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639" w:type="dxa"/>
        <w:tblInd w:w="108" w:type="dxa"/>
        <w:tblLayout w:type="fixed"/>
        <w:tblLook w:val="04A0" w:firstRow="1" w:lastRow="0" w:firstColumn="1" w:lastColumn="0" w:noHBand="0" w:noVBand="1"/>
      </w:tblPr>
      <w:tblGrid>
        <w:gridCol w:w="3526"/>
        <w:gridCol w:w="6113"/>
      </w:tblGrid>
      <w:tr w:rsidR="00D32D1E" w:rsidRPr="00293395" w14:paraId="32BC651C" w14:textId="77777777" w:rsidTr="003D1085">
        <w:trPr>
          <w:trHeight w:val="853"/>
        </w:trPr>
        <w:tc>
          <w:tcPr>
            <w:tcW w:w="3526" w:type="dxa"/>
            <w:hideMark/>
          </w:tcPr>
          <w:p w14:paraId="12EF137F" w14:textId="7E08AB38" w:rsidR="003D1085" w:rsidRPr="00293395" w:rsidRDefault="007709FA" w:rsidP="00850B28">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ỦY BAN</w:t>
            </w:r>
            <w:r w:rsidR="003D1085" w:rsidRPr="00293395">
              <w:rPr>
                <w:rFonts w:ascii="Times New Roman" w:hAnsi="Times New Roman" w:cs="Times New Roman"/>
                <w:b/>
                <w:sz w:val="28"/>
                <w:szCs w:val="28"/>
              </w:rPr>
              <w:t xml:space="preserve"> NHÂN DÂN</w:t>
            </w:r>
          </w:p>
          <w:p w14:paraId="2CAF3397" w14:textId="1710897C" w:rsidR="006720FB" w:rsidRPr="00293395" w:rsidRDefault="003D1085" w:rsidP="00850B28">
            <w:pPr>
              <w:spacing w:after="0" w:line="240" w:lineRule="auto"/>
              <w:jc w:val="center"/>
              <w:rPr>
                <w:rFonts w:ascii="Times New Roman" w:eastAsia="Times New Roman" w:hAnsi="Times New Roman" w:cs="Times New Roman"/>
                <w:sz w:val="28"/>
                <w:szCs w:val="28"/>
                <w:lang w:val="en"/>
              </w:rPr>
            </w:pPr>
            <w:r w:rsidRPr="00293395">
              <w:rPr>
                <w:rFonts w:ascii="Times New Roman" w:eastAsia="Times New Roman" w:hAnsi="Times New Roman" w:cs="Times New Roman"/>
                <w:noProof/>
                <w:sz w:val="28"/>
                <w:szCs w:val="28"/>
              </w:rPr>
              <mc:AlternateContent>
                <mc:Choice Requires="wps">
                  <w:drawing>
                    <wp:anchor distT="0" distB="0" distL="114300" distR="114300" simplePos="0" relativeHeight="251659264" behindDoc="0" locked="0" layoutInCell="1" allowOverlap="1" wp14:anchorId="30A69F41" wp14:editId="32C6B1BA">
                      <wp:simplePos x="0" y="0"/>
                      <wp:positionH relativeFrom="column">
                        <wp:posOffset>745490</wp:posOffset>
                      </wp:positionH>
                      <wp:positionV relativeFrom="paragraph">
                        <wp:posOffset>221503</wp:posOffset>
                      </wp:positionV>
                      <wp:extent cx="562610" cy="635"/>
                      <wp:effectExtent l="0" t="0" r="27940" b="37465"/>
                      <wp:wrapNone/>
                      <wp:docPr id="2090087515" name="Straight Connector 2090087515"/>
                      <wp:cNvGraphicFramePr/>
                      <a:graphic xmlns:a="http://schemas.openxmlformats.org/drawingml/2006/main">
                        <a:graphicData uri="http://schemas.microsoft.com/office/word/2010/wordprocessingShape">
                          <wps:wsp>
                            <wps:cNvCnPr/>
                            <wps:spPr>
                              <a:xfrm>
                                <a:off x="0" y="0"/>
                                <a:ext cx="562610" cy="635"/>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1C62E944" id="Straight Connector 2090087515"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8.7pt,17.45pt" to="103pt,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" strokecolor="black [3200]" strokeweight=".5pt">
                      <v:stroke joinstyle="miter"/>
                    </v:line>
                  </w:pict>
                </mc:Fallback>
              </mc:AlternateContent>
            </w:r>
            <w:r w:rsidR="006720FB" w:rsidRPr="00293395">
              <w:rPr>
                <w:rFonts w:ascii="Times New Roman" w:hAnsi="Times New Roman" w:cs="Times New Roman"/>
                <w:b/>
                <w:sz w:val="28"/>
                <w:szCs w:val="28"/>
              </w:rPr>
              <w:t>TỈNH LAI CHÂU</w:t>
            </w:r>
          </w:p>
        </w:tc>
        <w:tc>
          <w:tcPr>
            <w:tcW w:w="6113" w:type="dxa"/>
            <w:hideMark/>
          </w:tcPr>
          <w:p w14:paraId="5A928ADD" w14:textId="77777777" w:rsidR="006720FB" w:rsidRPr="00293395" w:rsidRDefault="006720FB" w:rsidP="00850B28">
            <w:pPr>
              <w:spacing w:after="0" w:line="240" w:lineRule="auto"/>
              <w:jc w:val="center"/>
              <w:rPr>
                <w:rFonts w:ascii="Times New Roman" w:hAnsi="Times New Roman" w:cs="Times New Roman"/>
                <w:b/>
                <w:sz w:val="28"/>
                <w:szCs w:val="28"/>
              </w:rPr>
            </w:pPr>
            <w:r w:rsidRPr="00293395">
              <w:rPr>
                <w:rFonts w:ascii="Times New Roman" w:hAnsi="Times New Roman" w:cs="Times New Roman"/>
                <w:b/>
                <w:sz w:val="28"/>
                <w:szCs w:val="28"/>
              </w:rPr>
              <w:t>CỘNG HÒA XÃ HỘI CHỦ NGHĨA VIỆT NAM</w:t>
            </w:r>
          </w:p>
          <w:p w14:paraId="585AE97E" w14:textId="6CBA184B" w:rsidR="003D1085" w:rsidRPr="00293395" w:rsidRDefault="003D1085" w:rsidP="00850B28">
            <w:pPr>
              <w:spacing w:after="0" w:line="240" w:lineRule="auto"/>
              <w:jc w:val="center"/>
              <w:rPr>
                <w:rFonts w:ascii="Times New Roman" w:eastAsia="Times New Roman" w:hAnsi="Times New Roman" w:cs="Times New Roman"/>
                <w:b/>
                <w:sz w:val="28"/>
                <w:szCs w:val="28"/>
                <w:lang w:val="en"/>
              </w:rPr>
            </w:pPr>
            <w:r w:rsidRPr="00293395">
              <w:rPr>
                <w:rFonts w:ascii="Times New Roman" w:eastAsia="Times New Roman" w:hAnsi="Times New Roman" w:cs="Times New Roman"/>
                <w:noProof/>
                <w:sz w:val="28"/>
                <w:szCs w:val="28"/>
              </w:rPr>
              <mc:AlternateContent>
                <mc:Choice Requires="wps">
                  <w:drawing>
                    <wp:anchor distT="0" distB="0" distL="114300" distR="114300" simplePos="0" relativeHeight="251661312" behindDoc="0" locked="0" layoutInCell="1" allowOverlap="1" wp14:anchorId="21FEBC51" wp14:editId="70A103B6">
                      <wp:simplePos x="0" y="0"/>
                      <wp:positionH relativeFrom="column">
                        <wp:posOffset>805815</wp:posOffset>
                      </wp:positionH>
                      <wp:positionV relativeFrom="paragraph">
                        <wp:posOffset>236108</wp:posOffset>
                      </wp:positionV>
                      <wp:extent cx="2080895" cy="0"/>
                      <wp:effectExtent l="0" t="0" r="14605" b="19050"/>
                      <wp:wrapNone/>
                      <wp:docPr id="524779890" name="Straight Connector 524779890"/>
                      <wp:cNvGraphicFramePr/>
                      <a:graphic xmlns:a="http://schemas.openxmlformats.org/drawingml/2006/main">
                        <a:graphicData uri="http://schemas.microsoft.com/office/word/2010/wordprocessingShape">
                          <wps:wsp>
                            <wps:cNvCnPr/>
                            <wps:spPr>
                              <a:xfrm flipV="1">
                                <a:off x="0" y="0"/>
                                <a:ext cx="208089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3137D295" id="Straight Connector 524779890" o:spid="_x0000_s1026" style="position:absolute;flip:y;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3.45pt,18.6pt" to="227.3pt,1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" strokecolor="black [3200]" strokeweight=".5pt">
                      <v:stroke joinstyle="miter"/>
                    </v:line>
                  </w:pict>
                </mc:Fallback>
              </mc:AlternateContent>
            </w:r>
            <w:r w:rsidRPr="00293395">
              <w:rPr>
                <w:rFonts w:ascii="Times New Roman" w:hAnsi="Times New Roman" w:cs="Times New Roman"/>
                <w:b/>
                <w:sz w:val="28"/>
                <w:szCs w:val="28"/>
              </w:rPr>
              <w:t>Độc lập - Tự do - Hạnh phúc</w:t>
            </w:r>
          </w:p>
        </w:tc>
      </w:tr>
      <w:tr w:rsidR="00D32D1E" w:rsidRPr="00293395" w14:paraId="429F92D5" w14:textId="77777777" w:rsidTr="00850B28">
        <w:trPr>
          <w:trHeight w:val="93"/>
        </w:trPr>
        <w:tc>
          <w:tcPr>
            <w:tcW w:w="3526" w:type="dxa"/>
            <w:hideMark/>
          </w:tcPr>
          <w:p w14:paraId="007FB0F4" w14:textId="055132A5" w:rsidR="006720FB" w:rsidRPr="00293395" w:rsidRDefault="006720FB" w:rsidP="006720FB">
            <w:pPr>
              <w:spacing w:after="0" w:line="276" w:lineRule="auto"/>
              <w:jc w:val="center"/>
              <w:rPr>
                <w:rFonts w:ascii="Times New Roman" w:eastAsia="Times New Roman" w:hAnsi="Times New Roman" w:cs="Times New Roman"/>
                <w:b/>
                <w:sz w:val="28"/>
                <w:szCs w:val="28"/>
                <w:lang w:val="en"/>
              </w:rPr>
            </w:pPr>
          </w:p>
        </w:tc>
        <w:tc>
          <w:tcPr>
            <w:tcW w:w="6113" w:type="dxa"/>
            <w:hideMark/>
          </w:tcPr>
          <w:p w14:paraId="3DB42295" w14:textId="45DDE57F" w:rsidR="006720FB" w:rsidRPr="00293395" w:rsidRDefault="006720FB" w:rsidP="006720FB">
            <w:pPr>
              <w:spacing w:after="0" w:line="276" w:lineRule="auto"/>
              <w:jc w:val="center"/>
              <w:rPr>
                <w:rFonts w:ascii="Times New Roman" w:eastAsia="Times New Roman" w:hAnsi="Times New Roman" w:cs="Times New Roman"/>
                <w:b/>
                <w:sz w:val="28"/>
                <w:szCs w:val="28"/>
                <w:lang w:val="en"/>
              </w:rPr>
            </w:pPr>
            <w:r w:rsidRPr="00293395">
              <w:rPr>
                <w:rFonts w:ascii="Times New Roman" w:eastAsia="Times New Roman" w:hAnsi="Times New Roman" w:cs="Times New Roman"/>
                <w:noProof/>
                <w:sz w:val="28"/>
                <w:szCs w:val="28"/>
              </w:rPr>
              <mc:AlternateContent>
                <mc:Choice Requires="wps">
                  <w:drawing>
                    <wp:anchor distT="0" distB="0" distL="114300" distR="114300" simplePos="0" relativeHeight="251662336" behindDoc="0" locked="0" layoutInCell="1" allowOverlap="1" wp14:anchorId="448B3CFB" wp14:editId="527FE0ED">
                      <wp:simplePos x="0" y="0"/>
                      <wp:positionH relativeFrom="column">
                        <wp:posOffset>556895</wp:posOffset>
                      </wp:positionH>
                      <wp:positionV relativeFrom="paragraph">
                        <wp:posOffset>216535</wp:posOffset>
                      </wp:positionV>
                      <wp:extent cx="0" cy="12700"/>
                      <wp:effectExtent l="0" t="0" r="19050" b="25400"/>
                      <wp:wrapNone/>
                      <wp:docPr id="5" name="Straight Arrow Connector 5"/>
                      <wp:cNvGraphicFramePr/>
                      <a:graphic xmlns:a="http://schemas.openxmlformats.org/drawingml/2006/main">
                        <a:graphicData uri="http://schemas.microsoft.com/office/word/2010/wordprocessingShape">
                          <wps:wsp>
                            <wps:cNvCnPr/>
                            <wps:spPr>
                              <a:xfrm>
                                <a:off x="0" y="0"/>
                                <a:ext cx="0" cy="12700"/>
                              </a:xfrm>
                              <a:prstGeom prst="straightConnector1">
                                <a:avLst/>
                              </a:prstGeom>
                              <a:noFill/>
                              <a:ln w="9525" cap="flat" cmpd="sng">
                                <a:solidFill>
                                  <a:srgbClr val="000000"/>
                                </a:solidFill>
                                <a:prstDash val="solid"/>
                                <a:round/>
                                <a:headEnd type="none" w="med" len="med"/>
                                <a:tailEnd type="none" w="med" len="med"/>
                              </a:ln>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4321D039" id="_x0000_t32" coordsize="21600,21600" o:spt="32" o:oned="t" path="m,l21600,21600e" filled="f">
                      <v:path arrowok="t" fillok="f" o:connecttype="none"/>
                      <o:lock v:ext="edit" shapetype="t"/>
                    </v:shapetype>
                    <v:shape id="Straight Arrow Connector 5" o:spid="_x0000_s1026" type="#_x0000_t32" style="position:absolute;margin-left:43.85pt;margin-top:17.05pt;width:0;height:1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"/>
                  </w:pict>
                </mc:Fallback>
              </mc:AlternateContent>
            </w:r>
          </w:p>
        </w:tc>
      </w:tr>
      <w:tr w:rsidR="00D32D1E" w:rsidRPr="00293395" w14:paraId="7BC9FC60" w14:textId="77777777" w:rsidTr="00850B28">
        <w:trPr>
          <w:trHeight w:val="253"/>
        </w:trPr>
        <w:tc>
          <w:tcPr>
            <w:tcW w:w="3526" w:type="dxa"/>
          </w:tcPr>
          <w:p w14:paraId="2E1A2CF4" w14:textId="4B3ECB8A" w:rsidR="006720FB" w:rsidRPr="00293395" w:rsidRDefault="006720FB" w:rsidP="00850B28">
            <w:pPr>
              <w:spacing w:after="0" w:line="240" w:lineRule="auto"/>
              <w:ind w:right="-108"/>
              <w:jc w:val="center"/>
              <w:rPr>
                <w:rFonts w:ascii="Times New Roman" w:eastAsia="Times New Roman" w:hAnsi="Times New Roman" w:cs="Times New Roman"/>
                <w:sz w:val="28"/>
                <w:szCs w:val="28"/>
                <w:lang w:val="en"/>
              </w:rPr>
            </w:pPr>
            <w:r w:rsidRPr="00293395">
              <w:rPr>
                <w:rFonts w:ascii="Times New Roman" w:hAnsi="Times New Roman" w:cs="Times New Roman"/>
                <w:sz w:val="28"/>
                <w:szCs w:val="28"/>
              </w:rPr>
              <w:t xml:space="preserve">Số: </w:t>
            </w:r>
            <w:r w:rsidRPr="00293395">
              <w:rPr>
                <w:rFonts w:ascii="Times New Roman" w:hAnsi="Times New Roman" w:cs="Times New Roman"/>
                <w:b/>
                <w:sz w:val="28"/>
                <w:szCs w:val="28"/>
              </w:rPr>
              <w:t xml:space="preserve">            </w:t>
            </w:r>
            <w:r w:rsidR="00850B28">
              <w:rPr>
                <w:rFonts w:ascii="Times New Roman" w:hAnsi="Times New Roman" w:cs="Times New Roman"/>
                <w:sz w:val="28"/>
                <w:szCs w:val="28"/>
              </w:rPr>
              <w:t>/BC-UBND</w:t>
            </w:r>
          </w:p>
        </w:tc>
        <w:tc>
          <w:tcPr>
            <w:tcW w:w="6113" w:type="dxa"/>
          </w:tcPr>
          <w:p w14:paraId="28FFE391" w14:textId="57769A88" w:rsidR="006720FB" w:rsidRPr="00293395" w:rsidRDefault="006720FB" w:rsidP="00850B28">
            <w:pPr>
              <w:spacing w:after="0" w:line="240" w:lineRule="auto"/>
              <w:jc w:val="center"/>
              <w:rPr>
                <w:rFonts w:ascii="Times New Roman" w:eastAsia="Times New Roman" w:hAnsi="Times New Roman" w:cs="Times New Roman"/>
                <w:i/>
                <w:sz w:val="28"/>
                <w:szCs w:val="28"/>
                <w:lang w:val="en"/>
              </w:rPr>
            </w:pPr>
            <w:r w:rsidRPr="00293395">
              <w:rPr>
                <w:rFonts w:ascii="Times New Roman" w:hAnsi="Times New Roman" w:cs="Times New Roman"/>
                <w:i/>
                <w:sz w:val="28"/>
                <w:szCs w:val="28"/>
              </w:rPr>
              <w:t xml:space="preserve">Lai Châu, ngày       tháng </w:t>
            </w:r>
            <w:r w:rsidR="00850B28">
              <w:rPr>
                <w:rFonts w:ascii="Times New Roman" w:hAnsi="Times New Roman" w:cs="Times New Roman"/>
                <w:i/>
                <w:sz w:val="28"/>
                <w:szCs w:val="28"/>
              </w:rPr>
              <w:t xml:space="preserve">   </w:t>
            </w:r>
            <w:r w:rsidRPr="00293395">
              <w:rPr>
                <w:rFonts w:ascii="Times New Roman" w:hAnsi="Times New Roman" w:cs="Times New Roman"/>
                <w:i/>
                <w:sz w:val="28"/>
                <w:szCs w:val="28"/>
              </w:rPr>
              <w:t xml:space="preserve"> năm 2026</w:t>
            </w:r>
          </w:p>
        </w:tc>
      </w:tr>
    </w:tbl>
    <w:p w14:paraId="32802841" w14:textId="77777777" w:rsidR="006720FB" w:rsidRPr="00293395" w:rsidRDefault="006720FB" w:rsidP="006A7158">
      <w:pPr>
        <w:tabs>
          <w:tab w:val="left" w:pos="469"/>
        </w:tabs>
        <w:spacing w:after="0"/>
        <w:jc w:val="center"/>
        <w:rPr>
          <w:rFonts w:ascii="Times New Roman" w:hAnsi="Times New Roman" w:cs="Times New Roman"/>
          <w:b/>
          <w:sz w:val="28"/>
          <w:szCs w:val="28"/>
        </w:rPr>
      </w:pPr>
    </w:p>
    <w:p w14:paraId="1D151B07" w14:textId="037267C1" w:rsidR="006A7158" w:rsidRPr="00293395" w:rsidRDefault="00F567B1" w:rsidP="006A7158">
      <w:pPr>
        <w:tabs>
          <w:tab w:val="left" w:pos="469"/>
        </w:tabs>
        <w:spacing w:after="0"/>
        <w:jc w:val="center"/>
        <w:rPr>
          <w:rFonts w:ascii="Times New Roman" w:hAnsi="Times New Roman" w:cs="Times New Roman"/>
          <w:b/>
          <w:sz w:val="28"/>
          <w:szCs w:val="28"/>
        </w:rPr>
      </w:pPr>
      <w:r>
        <w:rPr>
          <w:rFonts w:ascii="Times New Roman" w:hAnsi="Times New Roman" w:cs="Times New Roman"/>
          <w:b/>
          <w:sz w:val="28"/>
          <w:szCs w:val="28"/>
        </w:rPr>
        <w:t>BÁO CÁO</w:t>
      </w:r>
      <w:r w:rsidR="0043451F">
        <w:rPr>
          <w:rFonts w:ascii="Times New Roman" w:hAnsi="Times New Roman" w:cs="Times New Roman"/>
          <w:b/>
          <w:sz w:val="28"/>
          <w:szCs w:val="28"/>
        </w:rPr>
        <w:t xml:space="preserve"> TÓM TẮT</w:t>
      </w:r>
    </w:p>
    <w:p w14:paraId="4A8C16D9" w14:textId="4F005B80" w:rsidR="00A547FF" w:rsidRPr="00293395" w:rsidRDefault="003D1085" w:rsidP="00F567B1">
      <w:pPr>
        <w:tabs>
          <w:tab w:val="left" w:pos="469"/>
        </w:tabs>
        <w:spacing w:after="0"/>
        <w:jc w:val="center"/>
        <w:rPr>
          <w:rFonts w:ascii="Times New Roman" w:hAnsi="Times New Roman" w:cs="Times New Roman"/>
          <w:b/>
          <w:sz w:val="28"/>
          <w:szCs w:val="28"/>
        </w:rPr>
      </w:pPr>
      <w:r w:rsidRPr="00293395">
        <w:rPr>
          <w:rFonts w:ascii="Times New Roman" w:hAnsi="Times New Roman" w:cs="Times New Roman"/>
          <w:b/>
          <w:spacing w:val="-8"/>
          <w:sz w:val="28"/>
          <w:szCs w:val="28"/>
        </w:rPr>
        <w:t xml:space="preserve">Đánh giá </w:t>
      </w:r>
      <w:r w:rsidR="00A547FF" w:rsidRPr="00293395">
        <w:rPr>
          <w:rFonts w:ascii="Times New Roman" w:hAnsi="Times New Roman" w:cs="Times New Roman"/>
          <w:b/>
          <w:spacing w:val="-8"/>
          <w:sz w:val="28"/>
          <w:szCs w:val="28"/>
        </w:rPr>
        <w:t>Chỉ số cải cách hành chính (</w:t>
      </w:r>
      <w:r w:rsidR="003E6924">
        <w:rPr>
          <w:rFonts w:ascii="Times New Roman" w:hAnsi="Times New Roman" w:cs="Times New Roman"/>
          <w:b/>
          <w:spacing w:val="-8"/>
          <w:sz w:val="28"/>
          <w:szCs w:val="28"/>
        </w:rPr>
        <w:t xml:space="preserve">Chỉ số </w:t>
      </w:r>
      <w:r w:rsidR="00A547FF" w:rsidRPr="00293395">
        <w:rPr>
          <w:rFonts w:ascii="Times New Roman" w:hAnsi="Times New Roman" w:cs="Times New Roman"/>
          <w:b/>
          <w:spacing w:val="-8"/>
          <w:sz w:val="28"/>
          <w:szCs w:val="28"/>
        </w:rPr>
        <w:t>PAR INDEX</w:t>
      </w:r>
      <w:r w:rsidRPr="00293395">
        <w:rPr>
          <w:rFonts w:ascii="Times New Roman" w:hAnsi="Times New Roman" w:cs="Times New Roman"/>
          <w:b/>
          <w:spacing w:val="-8"/>
          <w:sz w:val="28"/>
          <w:szCs w:val="28"/>
        </w:rPr>
        <w:t>)</w:t>
      </w:r>
      <w:r w:rsidR="00A547FF" w:rsidRPr="00293395">
        <w:rPr>
          <w:rFonts w:ascii="Times New Roman" w:hAnsi="Times New Roman" w:cs="Times New Roman"/>
          <w:b/>
          <w:spacing w:val="-8"/>
          <w:sz w:val="28"/>
          <w:szCs w:val="28"/>
        </w:rPr>
        <w:t xml:space="preserve"> năm 2025</w:t>
      </w:r>
      <w:r w:rsidRPr="00293395">
        <w:rPr>
          <w:rFonts w:ascii="Times New Roman" w:hAnsi="Times New Roman" w:cs="Times New Roman"/>
          <w:b/>
          <w:spacing w:val="-8"/>
          <w:sz w:val="28"/>
          <w:szCs w:val="28"/>
        </w:rPr>
        <w:t xml:space="preserve">, nhiệm vụ và giải pháp nâng cao </w:t>
      </w:r>
      <w:r w:rsidR="003E6924">
        <w:rPr>
          <w:rFonts w:ascii="Times New Roman" w:hAnsi="Times New Roman" w:cs="Times New Roman"/>
          <w:b/>
          <w:spacing w:val="-8"/>
          <w:sz w:val="28"/>
          <w:szCs w:val="28"/>
        </w:rPr>
        <w:t xml:space="preserve">Chỉ số </w:t>
      </w:r>
      <w:r w:rsidR="003E6924" w:rsidRPr="00293395">
        <w:rPr>
          <w:rFonts w:ascii="Times New Roman" w:hAnsi="Times New Roman" w:cs="Times New Roman"/>
          <w:b/>
          <w:spacing w:val="-8"/>
          <w:sz w:val="28"/>
          <w:szCs w:val="28"/>
        </w:rPr>
        <w:t>PAR INDEX</w:t>
      </w:r>
      <w:r w:rsidR="00A547FF" w:rsidRPr="00293395">
        <w:rPr>
          <w:rFonts w:ascii="Times New Roman" w:hAnsi="Times New Roman" w:cs="Times New Roman"/>
          <w:b/>
          <w:spacing w:val="-8"/>
          <w:sz w:val="28"/>
          <w:szCs w:val="28"/>
        </w:rPr>
        <w:t xml:space="preserve"> </w:t>
      </w:r>
      <w:r w:rsidRPr="00293395">
        <w:rPr>
          <w:rFonts w:ascii="Times New Roman" w:hAnsi="Times New Roman" w:cs="Times New Roman"/>
          <w:b/>
          <w:spacing w:val="-8"/>
          <w:sz w:val="28"/>
          <w:szCs w:val="28"/>
        </w:rPr>
        <w:t>năm 202</w:t>
      </w:r>
      <w:r w:rsidR="003E6924">
        <w:rPr>
          <w:rFonts w:ascii="Times New Roman" w:hAnsi="Times New Roman" w:cs="Times New Roman"/>
          <w:b/>
          <w:spacing w:val="-8"/>
          <w:sz w:val="28"/>
          <w:szCs w:val="28"/>
        </w:rPr>
        <w:t>6</w:t>
      </w:r>
    </w:p>
    <w:p w14:paraId="24E1342B" w14:textId="5BC31E62" w:rsidR="00F567B1" w:rsidRDefault="00F567B1" w:rsidP="00A547FF">
      <w:pPr>
        <w:spacing w:after="0" w:line="240" w:lineRule="auto"/>
        <w:ind w:firstLine="680"/>
        <w:rPr>
          <w:rFonts w:ascii="Times New Roman" w:hAnsi="Times New Roman" w:cs="Times New Roman"/>
          <w:b/>
          <w:sz w:val="28"/>
          <w:szCs w:val="28"/>
        </w:rPr>
      </w:pPr>
      <w:r w:rsidRPr="00293395">
        <w:rPr>
          <w:rFonts w:ascii="Times New Roman" w:hAnsi="Times New Roman" w:cs="Times New Roman"/>
          <w:b/>
          <w:noProof/>
          <w:sz w:val="28"/>
          <w:szCs w:val="28"/>
        </w:rPr>
        <mc:AlternateContent>
          <mc:Choice Requires="wps">
            <w:drawing>
              <wp:anchor distT="0" distB="0" distL="114300" distR="114300" simplePos="0" relativeHeight="251651584" behindDoc="0" locked="0" layoutInCell="1" allowOverlap="1" wp14:anchorId="41BC4B5A" wp14:editId="0500FCE9">
                <wp:simplePos x="0" y="0"/>
                <wp:positionH relativeFrom="page">
                  <wp:posOffset>3242945</wp:posOffset>
                </wp:positionH>
                <wp:positionV relativeFrom="paragraph">
                  <wp:posOffset>46355</wp:posOffset>
                </wp:positionV>
                <wp:extent cx="1624330" cy="635"/>
                <wp:effectExtent l="0" t="0" r="13970" b="37465"/>
                <wp:wrapNone/>
                <wp:docPr id="21" name="AutoShap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2433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10" o:spid="_x0000_s1026" type="#_x0000_t32" style="position:absolute;margin-left:255.35pt;margin-top:3.65pt;width:127.9pt;height:.05pt;z-index:25165158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">
                <w10:wrap anchorx="page"/>
              </v:shape>
            </w:pict>
          </mc:Fallback>
        </mc:AlternateContent>
      </w:r>
    </w:p>
    <w:p w14:paraId="5DB83E27" w14:textId="05741DEC" w:rsidR="006A2A35" w:rsidRDefault="002F6CC5" w:rsidP="007B3069">
      <w:pPr>
        <w:pStyle w:val="NormalWeb"/>
        <w:spacing w:before="60" w:beforeAutospacing="0" w:after="60" w:afterAutospacing="0" w:line="360" w:lineRule="exact"/>
        <w:ind w:firstLine="680"/>
        <w:jc w:val="both"/>
        <w:rPr>
          <w:spacing w:val="4"/>
          <w:sz w:val="28"/>
          <w:szCs w:val="28"/>
        </w:rPr>
      </w:pPr>
      <w:r w:rsidRPr="0090777A">
        <w:rPr>
          <w:spacing w:val="4"/>
          <w:sz w:val="28"/>
          <w:szCs w:val="28"/>
        </w:rPr>
        <w:t>Chỉ số PAR INDEX tỉnh Lai Châu năm 2025 đạt 85</w:t>
      </w:r>
      <w:r w:rsidR="003E6924" w:rsidRPr="0090777A">
        <w:rPr>
          <w:spacing w:val="4"/>
          <w:sz w:val="28"/>
          <w:szCs w:val="28"/>
        </w:rPr>
        <w:t>,</w:t>
      </w:r>
      <w:r w:rsidRPr="0090777A">
        <w:rPr>
          <w:spacing w:val="4"/>
          <w:sz w:val="28"/>
          <w:szCs w:val="28"/>
        </w:rPr>
        <w:t>51 điểm</w:t>
      </w:r>
      <w:r w:rsidR="004B4B3A" w:rsidRPr="0090777A">
        <w:rPr>
          <w:rStyle w:val="FootnoteReference"/>
          <w:spacing w:val="4"/>
          <w:sz w:val="28"/>
          <w:szCs w:val="28"/>
        </w:rPr>
        <w:footnoteReference w:id="1"/>
      </w:r>
      <w:r w:rsidR="00457E52" w:rsidRPr="0090777A">
        <w:rPr>
          <w:spacing w:val="4"/>
          <w:sz w:val="28"/>
          <w:szCs w:val="28"/>
        </w:rPr>
        <w:t>,</w:t>
      </w:r>
      <w:r w:rsidRPr="0090777A">
        <w:rPr>
          <w:spacing w:val="4"/>
          <w:sz w:val="28"/>
          <w:szCs w:val="28"/>
        </w:rPr>
        <w:t xml:space="preserve"> giảm 0</w:t>
      </w:r>
      <w:r w:rsidR="003E6924" w:rsidRPr="0090777A">
        <w:rPr>
          <w:spacing w:val="4"/>
          <w:sz w:val="28"/>
          <w:szCs w:val="28"/>
        </w:rPr>
        <w:t>,46 điểm so với năm 2024</w:t>
      </w:r>
      <w:r w:rsidRPr="0090777A">
        <w:rPr>
          <w:spacing w:val="4"/>
          <w:sz w:val="28"/>
          <w:szCs w:val="28"/>
        </w:rPr>
        <w:t xml:space="preserve">. Trong đó, điểm thẩm định đạt </w:t>
      </w:r>
      <w:r w:rsidR="00464C83" w:rsidRPr="0090777A">
        <w:rPr>
          <w:spacing w:val="4"/>
          <w:sz w:val="28"/>
          <w:szCs w:val="28"/>
        </w:rPr>
        <w:t>6</w:t>
      </w:r>
      <w:r w:rsidR="00F872B7" w:rsidRPr="0090777A">
        <w:rPr>
          <w:spacing w:val="4"/>
          <w:sz w:val="28"/>
          <w:szCs w:val="28"/>
        </w:rPr>
        <w:t>0</w:t>
      </w:r>
      <w:r w:rsidR="003E6924" w:rsidRPr="0090777A">
        <w:rPr>
          <w:spacing w:val="4"/>
          <w:sz w:val="28"/>
          <w:szCs w:val="28"/>
        </w:rPr>
        <w:t>,</w:t>
      </w:r>
      <w:r w:rsidR="00464C83" w:rsidRPr="0090777A">
        <w:rPr>
          <w:spacing w:val="4"/>
          <w:sz w:val="28"/>
          <w:szCs w:val="28"/>
        </w:rPr>
        <w:t>24</w:t>
      </w:r>
      <w:r w:rsidR="00947AB2" w:rsidRPr="0090777A">
        <w:rPr>
          <w:spacing w:val="4"/>
          <w:sz w:val="28"/>
          <w:szCs w:val="28"/>
        </w:rPr>
        <w:t>/68,0</w:t>
      </w:r>
      <w:r w:rsidRPr="0090777A">
        <w:rPr>
          <w:spacing w:val="4"/>
          <w:sz w:val="28"/>
          <w:szCs w:val="28"/>
        </w:rPr>
        <w:t xml:space="preserve"> điểm (</w:t>
      </w:r>
      <w:r w:rsidRPr="0090777A">
        <w:rPr>
          <w:b/>
          <w:i/>
          <w:spacing w:val="4"/>
          <w:sz w:val="28"/>
          <w:szCs w:val="28"/>
        </w:rPr>
        <w:t>đạt</w:t>
      </w:r>
      <w:r w:rsidR="005639D5" w:rsidRPr="0090777A">
        <w:rPr>
          <w:b/>
          <w:i/>
          <w:spacing w:val="4"/>
          <w:sz w:val="28"/>
          <w:szCs w:val="28"/>
        </w:rPr>
        <w:t xml:space="preserve"> 88</w:t>
      </w:r>
      <w:r w:rsidR="003E6924" w:rsidRPr="0090777A">
        <w:rPr>
          <w:b/>
          <w:i/>
          <w:spacing w:val="4"/>
          <w:sz w:val="28"/>
          <w:szCs w:val="28"/>
        </w:rPr>
        <w:t>,</w:t>
      </w:r>
      <w:r w:rsidR="005639D5" w:rsidRPr="0090777A">
        <w:rPr>
          <w:b/>
          <w:i/>
          <w:spacing w:val="4"/>
          <w:sz w:val="28"/>
          <w:szCs w:val="28"/>
        </w:rPr>
        <w:t>5</w:t>
      </w:r>
      <w:r w:rsidR="00B001B7" w:rsidRPr="0090777A">
        <w:rPr>
          <w:b/>
          <w:i/>
          <w:spacing w:val="4"/>
          <w:sz w:val="28"/>
          <w:szCs w:val="28"/>
        </w:rPr>
        <w:t>9</w:t>
      </w:r>
      <w:r w:rsidR="005C3D65" w:rsidRPr="0090777A">
        <w:rPr>
          <w:b/>
          <w:i/>
          <w:spacing w:val="4"/>
          <w:sz w:val="28"/>
          <w:szCs w:val="28"/>
        </w:rPr>
        <w:t>%</w:t>
      </w:r>
      <w:r w:rsidR="00A21455" w:rsidRPr="0090777A">
        <w:rPr>
          <w:b/>
          <w:i/>
          <w:spacing w:val="4"/>
          <w:sz w:val="28"/>
          <w:szCs w:val="28"/>
        </w:rPr>
        <w:t>)</w:t>
      </w:r>
      <w:r w:rsidR="00942B45" w:rsidRPr="0090777A">
        <w:rPr>
          <w:b/>
          <w:i/>
          <w:spacing w:val="4"/>
          <w:sz w:val="28"/>
          <w:szCs w:val="28"/>
        </w:rPr>
        <w:t xml:space="preserve">, </w:t>
      </w:r>
      <w:r w:rsidR="00942B45" w:rsidRPr="0090777A">
        <w:rPr>
          <w:spacing w:val="4"/>
          <w:sz w:val="28"/>
          <w:szCs w:val="28"/>
        </w:rPr>
        <w:t>tăng 0,14 điểm so với năm 2024</w:t>
      </w:r>
      <w:r w:rsidRPr="0090777A">
        <w:rPr>
          <w:spacing w:val="4"/>
          <w:sz w:val="28"/>
          <w:szCs w:val="28"/>
        </w:rPr>
        <w:t xml:space="preserve">, điểm điều tra xã hội học đạt </w:t>
      </w:r>
      <w:r w:rsidR="00C05886" w:rsidRPr="0090777A">
        <w:rPr>
          <w:spacing w:val="4"/>
          <w:sz w:val="28"/>
          <w:szCs w:val="28"/>
        </w:rPr>
        <w:t>25,27</w:t>
      </w:r>
      <w:r w:rsidRPr="0090777A">
        <w:rPr>
          <w:spacing w:val="4"/>
          <w:sz w:val="28"/>
          <w:szCs w:val="28"/>
        </w:rPr>
        <w:t>/</w:t>
      </w:r>
      <w:r w:rsidR="00FE3849" w:rsidRPr="0090777A">
        <w:rPr>
          <w:spacing w:val="4"/>
          <w:sz w:val="28"/>
          <w:szCs w:val="28"/>
        </w:rPr>
        <w:t>32</w:t>
      </w:r>
      <w:r w:rsidR="003E6924" w:rsidRPr="0090777A">
        <w:rPr>
          <w:spacing w:val="4"/>
          <w:sz w:val="28"/>
          <w:szCs w:val="28"/>
        </w:rPr>
        <w:t>,</w:t>
      </w:r>
      <w:r w:rsidR="00FE3849" w:rsidRPr="0090777A">
        <w:rPr>
          <w:spacing w:val="4"/>
          <w:sz w:val="28"/>
          <w:szCs w:val="28"/>
        </w:rPr>
        <w:t>0</w:t>
      </w:r>
      <w:r w:rsidRPr="0090777A">
        <w:rPr>
          <w:spacing w:val="4"/>
          <w:sz w:val="28"/>
          <w:szCs w:val="28"/>
        </w:rPr>
        <w:t xml:space="preserve"> điểm (</w:t>
      </w:r>
      <w:r w:rsidRPr="0090777A">
        <w:rPr>
          <w:b/>
          <w:i/>
          <w:spacing w:val="4"/>
          <w:sz w:val="28"/>
          <w:szCs w:val="28"/>
        </w:rPr>
        <w:t xml:space="preserve">đạt </w:t>
      </w:r>
      <w:r w:rsidR="00A21455" w:rsidRPr="0090777A">
        <w:rPr>
          <w:b/>
          <w:i/>
          <w:spacing w:val="4"/>
          <w:sz w:val="28"/>
          <w:szCs w:val="28"/>
        </w:rPr>
        <w:t>7</w:t>
      </w:r>
      <w:r w:rsidR="00B001B7" w:rsidRPr="0090777A">
        <w:rPr>
          <w:b/>
          <w:i/>
          <w:spacing w:val="4"/>
          <w:sz w:val="28"/>
          <w:szCs w:val="28"/>
        </w:rPr>
        <w:t>8</w:t>
      </w:r>
      <w:r w:rsidR="009B1C9D" w:rsidRPr="0090777A">
        <w:rPr>
          <w:b/>
          <w:i/>
          <w:spacing w:val="4"/>
          <w:sz w:val="28"/>
          <w:szCs w:val="28"/>
        </w:rPr>
        <w:t>,</w:t>
      </w:r>
      <w:r w:rsidR="00B001B7" w:rsidRPr="0090777A">
        <w:rPr>
          <w:b/>
          <w:i/>
          <w:spacing w:val="4"/>
          <w:sz w:val="28"/>
          <w:szCs w:val="28"/>
        </w:rPr>
        <w:t>96</w:t>
      </w:r>
      <w:r w:rsidR="00A21455" w:rsidRPr="0090777A">
        <w:rPr>
          <w:b/>
          <w:i/>
          <w:spacing w:val="4"/>
          <w:sz w:val="28"/>
          <w:szCs w:val="28"/>
        </w:rPr>
        <w:t>%</w:t>
      </w:r>
      <w:r w:rsidRPr="0090777A">
        <w:rPr>
          <w:spacing w:val="4"/>
          <w:sz w:val="28"/>
          <w:szCs w:val="28"/>
        </w:rPr>
        <w:t>)</w:t>
      </w:r>
      <w:r w:rsidR="003473A7" w:rsidRPr="0090777A">
        <w:rPr>
          <w:spacing w:val="4"/>
          <w:sz w:val="28"/>
          <w:szCs w:val="28"/>
        </w:rPr>
        <w:t>,</w:t>
      </w:r>
      <w:r w:rsidR="007E7B49" w:rsidRPr="0090777A">
        <w:rPr>
          <w:spacing w:val="4"/>
          <w:sz w:val="28"/>
          <w:szCs w:val="28"/>
        </w:rPr>
        <w:t xml:space="preserve"> </w:t>
      </w:r>
      <w:r w:rsidR="00A547FF" w:rsidRPr="0090777A">
        <w:rPr>
          <w:spacing w:val="4"/>
          <w:sz w:val="28"/>
          <w:szCs w:val="28"/>
        </w:rPr>
        <w:t>giảm 0,</w:t>
      </w:r>
      <w:r w:rsidR="00942B45" w:rsidRPr="0090777A">
        <w:rPr>
          <w:spacing w:val="4"/>
          <w:sz w:val="28"/>
          <w:szCs w:val="28"/>
        </w:rPr>
        <w:t>6</w:t>
      </w:r>
      <w:r w:rsidR="00A547FF" w:rsidRPr="0090777A">
        <w:rPr>
          <w:spacing w:val="4"/>
          <w:sz w:val="28"/>
          <w:szCs w:val="28"/>
        </w:rPr>
        <w:t xml:space="preserve"> điểm so với năm 2024</w:t>
      </w:r>
      <w:r w:rsidR="00D43D9B">
        <w:rPr>
          <w:spacing w:val="4"/>
          <w:sz w:val="28"/>
          <w:szCs w:val="28"/>
        </w:rPr>
        <w:t>.</w:t>
      </w:r>
      <w:r w:rsidR="00D209D4">
        <w:rPr>
          <w:spacing w:val="4"/>
          <w:sz w:val="28"/>
          <w:szCs w:val="28"/>
        </w:rPr>
        <w:t xml:space="preserve"> </w:t>
      </w:r>
      <w:r w:rsidR="00D43D9B">
        <w:rPr>
          <w:spacing w:val="4"/>
          <w:sz w:val="28"/>
          <w:szCs w:val="28"/>
        </w:rPr>
        <w:t>X</w:t>
      </w:r>
      <w:r w:rsidR="00D209D4">
        <w:rPr>
          <w:spacing w:val="4"/>
          <w:sz w:val="28"/>
          <w:szCs w:val="28"/>
        </w:rPr>
        <w:t xml:space="preserve">ếp loại tốt, thứ hạng 32/34 tỉnh, thành phố. </w:t>
      </w:r>
    </w:p>
    <w:p w14:paraId="5A4792FA" w14:textId="7ADD7041" w:rsidR="00E62A92" w:rsidRDefault="003F6403" w:rsidP="00397642">
      <w:pPr>
        <w:pStyle w:val="NormalWeb"/>
        <w:spacing w:before="60" w:beforeAutospacing="0" w:after="60" w:afterAutospacing="0" w:line="360" w:lineRule="exact"/>
        <w:jc w:val="both"/>
        <w:rPr>
          <w:spacing w:val="-4"/>
          <w:sz w:val="28"/>
          <w:szCs w:val="28"/>
        </w:rPr>
      </w:pPr>
      <w:r>
        <w:rPr>
          <w:spacing w:val="-4"/>
          <w:sz w:val="28"/>
          <w:szCs w:val="28"/>
        </w:rPr>
        <w:tab/>
        <w:t>Các c</w:t>
      </w:r>
      <w:r w:rsidR="002F6740">
        <w:rPr>
          <w:spacing w:val="-4"/>
          <w:sz w:val="28"/>
          <w:szCs w:val="28"/>
        </w:rPr>
        <w:t xml:space="preserve">hỉ số thành phần tăng điểm gồm: </w:t>
      </w:r>
      <w:r w:rsidR="0043451F" w:rsidRPr="0043451F">
        <w:rPr>
          <w:spacing w:val="-4"/>
          <w:sz w:val="28"/>
          <w:szCs w:val="28"/>
        </w:rPr>
        <w:t>Cải cách tài</w:t>
      </w:r>
      <w:r w:rsidR="000C0768">
        <w:rPr>
          <w:spacing w:val="-4"/>
          <w:sz w:val="28"/>
          <w:szCs w:val="28"/>
        </w:rPr>
        <w:t xml:space="preserve"> chính công</w:t>
      </w:r>
      <w:r w:rsidR="006656B2">
        <w:rPr>
          <w:spacing w:val="-4"/>
          <w:sz w:val="28"/>
          <w:szCs w:val="28"/>
        </w:rPr>
        <w:t xml:space="preserve"> tăng 0,42 điểm;</w:t>
      </w:r>
      <w:r w:rsidR="00EA50AC">
        <w:rPr>
          <w:spacing w:val="-4"/>
          <w:sz w:val="28"/>
          <w:szCs w:val="28"/>
        </w:rPr>
        <w:t xml:space="preserve"> </w:t>
      </w:r>
      <w:r w:rsidR="0043451F" w:rsidRPr="0043451F">
        <w:rPr>
          <w:spacing w:val="-4"/>
          <w:sz w:val="28"/>
          <w:szCs w:val="28"/>
        </w:rPr>
        <w:t xml:space="preserve">Chuyển đổi số trong </w:t>
      </w:r>
      <w:r w:rsidR="000C0768">
        <w:rPr>
          <w:spacing w:val="-4"/>
          <w:sz w:val="28"/>
          <w:szCs w:val="28"/>
        </w:rPr>
        <w:t xml:space="preserve">cơ quan nhà nước </w:t>
      </w:r>
      <w:r w:rsidR="00397642">
        <w:rPr>
          <w:spacing w:val="-4"/>
          <w:sz w:val="28"/>
          <w:szCs w:val="28"/>
        </w:rPr>
        <w:t xml:space="preserve"> tăng 1,70 điểm;</w:t>
      </w:r>
      <w:r w:rsidR="00B42932">
        <w:rPr>
          <w:spacing w:val="-4"/>
          <w:sz w:val="28"/>
          <w:szCs w:val="28"/>
        </w:rPr>
        <w:t xml:space="preserve"> </w:t>
      </w:r>
      <w:r w:rsidR="0043451F" w:rsidRPr="0043451F">
        <w:rPr>
          <w:spacing w:val="-4"/>
          <w:sz w:val="28"/>
          <w:szCs w:val="28"/>
        </w:rPr>
        <w:t>Tác đ</w:t>
      </w:r>
      <w:r w:rsidR="000C0768">
        <w:rPr>
          <w:spacing w:val="-4"/>
          <w:sz w:val="28"/>
          <w:szCs w:val="28"/>
        </w:rPr>
        <w:t>ộng phát triển kinh tế - xã hội</w:t>
      </w:r>
      <w:r w:rsidR="0043451F" w:rsidRPr="0043451F">
        <w:rPr>
          <w:spacing w:val="-4"/>
          <w:sz w:val="28"/>
          <w:szCs w:val="28"/>
        </w:rPr>
        <w:t xml:space="preserve"> tăng 1,03 điểm. </w:t>
      </w:r>
    </w:p>
    <w:p w14:paraId="1CAA26F1" w14:textId="2AF48080" w:rsidR="0043451F" w:rsidRPr="0043451F" w:rsidRDefault="00871B48" w:rsidP="000A6855">
      <w:pPr>
        <w:pStyle w:val="NormalWeb"/>
        <w:spacing w:before="60" w:beforeAutospacing="0" w:after="60" w:afterAutospacing="0" w:line="360" w:lineRule="exact"/>
        <w:ind w:firstLine="680"/>
        <w:jc w:val="both"/>
        <w:rPr>
          <w:spacing w:val="-4"/>
          <w:sz w:val="28"/>
          <w:szCs w:val="28"/>
        </w:rPr>
      </w:pPr>
      <w:r>
        <w:rPr>
          <w:spacing w:val="-4"/>
          <w:sz w:val="28"/>
          <w:szCs w:val="28"/>
        </w:rPr>
        <w:t>Các</w:t>
      </w:r>
      <w:r w:rsidR="00F80A43" w:rsidRPr="0043451F">
        <w:rPr>
          <w:spacing w:val="-4"/>
          <w:sz w:val="28"/>
          <w:szCs w:val="28"/>
        </w:rPr>
        <w:t xml:space="preserve"> </w:t>
      </w:r>
      <w:r>
        <w:rPr>
          <w:spacing w:val="-4"/>
          <w:sz w:val="28"/>
          <w:szCs w:val="28"/>
        </w:rPr>
        <w:t>c</w:t>
      </w:r>
      <w:r w:rsidR="00F80A43" w:rsidRPr="0043451F">
        <w:rPr>
          <w:spacing w:val="-4"/>
          <w:sz w:val="28"/>
          <w:szCs w:val="28"/>
        </w:rPr>
        <w:t>hỉ số thành phần giảm điểm</w:t>
      </w:r>
      <w:r w:rsidR="0043451F" w:rsidRPr="0043451F">
        <w:rPr>
          <w:spacing w:val="-4"/>
          <w:sz w:val="28"/>
          <w:szCs w:val="28"/>
        </w:rPr>
        <w:t xml:space="preserve"> gồm: </w:t>
      </w:r>
      <w:r w:rsidR="00F06D78" w:rsidRPr="0043451F">
        <w:rPr>
          <w:spacing w:val="-4"/>
          <w:sz w:val="28"/>
          <w:szCs w:val="28"/>
        </w:rPr>
        <w:t xml:space="preserve">Công tác chỉ </w:t>
      </w:r>
      <w:r w:rsidR="00F06D78">
        <w:rPr>
          <w:spacing w:val="-4"/>
          <w:sz w:val="28"/>
          <w:szCs w:val="28"/>
        </w:rPr>
        <w:t>đạo, điều hành: giảm 0,17 điểm; Cải cách thể chế</w:t>
      </w:r>
      <w:r w:rsidR="00F06D78" w:rsidRPr="0043451F">
        <w:rPr>
          <w:spacing w:val="-4"/>
          <w:sz w:val="28"/>
          <w:szCs w:val="28"/>
        </w:rPr>
        <w:t xml:space="preserve"> giảm 0,83 điểm;</w:t>
      </w:r>
      <w:r w:rsidR="000A6855">
        <w:rPr>
          <w:spacing w:val="-4"/>
          <w:sz w:val="28"/>
          <w:szCs w:val="28"/>
        </w:rPr>
        <w:t xml:space="preserve"> </w:t>
      </w:r>
      <w:r w:rsidR="00AF1895">
        <w:rPr>
          <w:spacing w:val="-4"/>
          <w:sz w:val="28"/>
          <w:szCs w:val="28"/>
        </w:rPr>
        <w:t>Cải cách thủ tục hành chính</w:t>
      </w:r>
      <w:r w:rsidR="0043451F" w:rsidRPr="0043451F">
        <w:rPr>
          <w:spacing w:val="-4"/>
          <w:sz w:val="28"/>
          <w:szCs w:val="28"/>
        </w:rPr>
        <w:t xml:space="preserve"> giảm 1,77 điểm; </w:t>
      </w:r>
      <w:r w:rsidR="00F06D78">
        <w:rPr>
          <w:spacing w:val="-4"/>
          <w:sz w:val="28"/>
          <w:szCs w:val="28"/>
        </w:rPr>
        <w:t>Cải cách tổ chức b</w:t>
      </w:r>
      <w:r w:rsidR="000A6855">
        <w:rPr>
          <w:spacing w:val="-4"/>
          <w:sz w:val="28"/>
          <w:szCs w:val="28"/>
        </w:rPr>
        <w:t>ộ máy giảm 0,03 điểm; Cải các</w:t>
      </w:r>
      <w:r w:rsidR="007405B1">
        <w:rPr>
          <w:spacing w:val="-4"/>
          <w:sz w:val="28"/>
          <w:szCs w:val="28"/>
        </w:rPr>
        <w:t>h chế độ công vụ giảm 0,03 điểm;</w:t>
      </w:r>
      <w:r w:rsidR="000A6855">
        <w:rPr>
          <w:spacing w:val="-4"/>
          <w:sz w:val="28"/>
          <w:szCs w:val="28"/>
        </w:rPr>
        <w:t xml:space="preserve"> </w:t>
      </w:r>
      <w:r w:rsidR="000A6855" w:rsidRPr="0043451F">
        <w:rPr>
          <w:spacing w:val="-4"/>
          <w:sz w:val="28"/>
          <w:szCs w:val="28"/>
        </w:rPr>
        <w:t>Mức độ hài lòng của ngư</w:t>
      </w:r>
      <w:r w:rsidR="000A6855">
        <w:rPr>
          <w:spacing w:val="-4"/>
          <w:sz w:val="28"/>
          <w:szCs w:val="28"/>
        </w:rPr>
        <w:t>ời dân (SIPAS): giảm 0,45 điểm.</w:t>
      </w:r>
    </w:p>
    <w:p w14:paraId="7CEB4D38" w14:textId="1E3AC2C8" w:rsidR="00325A44" w:rsidRPr="00661BA1" w:rsidRDefault="00325A44" w:rsidP="007B3069">
      <w:pPr>
        <w:spacing w:before="60" w:after="60" w:line="360" w:lineRule="exact"/>
        <w:ind w:firstLine="680"/>
        <w:rPr>
          <w:rFonts w:ascii="Times New Roman" w:hAnsi="Times New Roman" w:cs="Times New Roman"/>
          <w:b/>
          <w:sz w:val="28"/>
          <w:szCs w:val="28"/>
        </w:rPr>
      </w:pPr>
      <w:r w:rsidRPr="00661BA1">
        <w:rPr>
          <w:rFonts w:ascii="Times New Roman" w:hAnsi="Times New Roman" w:cs="Times New Roman"/>
          <w:b/>
          <w:sz w:val="28"/>
          <w:szCs w:val="28"/>
        </w:rPr>
        <w:t>1. Kết quả đạt được</w:t>
      </w:r>
    </w:p>
    <w:p w14:paraId="322056A0" w14:textId="0DF27194" w:rsidR="001E5E5F" w:rsidRPr="00661BA1" w:rsidRDefault="003F0DDA" w:rsidP="007B3069">
      <w:pPr>
        <w:spacing w:before="60" w:after="60" w:line="360" w:lineRule="exact"/>
        <w:ind w:firstLine="680"/>
        <w:jc w:val="both"/>
        <w:rPr>
          <w:rFonts w:ascii="Times New Roman" w:hAnsi="Times New Roman" w:cs="Times New Roman"/>
          <w:spacing w:val="4"/>
          <w:sz w:val="28"/>
          <w:szCs w:val="28"/>
        </w:rPr>
      </w:pPr>
      <w:r w:rsidRPr="00705E5E">
        <w:rPr>
          <w:rFonts w:ascii="Times New Roman" w:hAnsi="Times New Roman" w:cs="Times New Roman"/>
          <w:spacing w:val="-2"/>
          <w:sz w:val="28"/>
          <w:szCs w:val="28"/>
          <w:shd w:val="clear" w:color="auto" w:fill="FFFFFF"/>
        </w:rPr>
        <w:tab/>
      </w:r>
      <w:r w:rsidR="001E5E5F" w:rsidRPr="00705E5E">
        <w:rPr>
          <w:rFonts w:ascii="Times New Roman" w:hAnsi="Times New Roman" w:cs="Times New Roman"/>
          <w:spacing w:val="-2"/>
          <w:sz w:val="28"/>
          <w:szCs w:val="28"/>
        </w:rPr>
        <w:t>Công tác xác định chỉ số cải cách hành chính năm 2025 tiếp tục được UBND tỉnh chỉ đạo và tổ chức thực hiện chặt chẽ, đảm bảo tiến độ theo quy đị</w:t>
      </w:r>
      <w:r w:rsidR="00705E5E">
        <w:rPr>
          <w:rFonts w:ascii="Times New Roman" w:hAnsi="Times New Roman" w:cs="Times New Roman"/>
          <w:spacing w:val="-2"/>
          <w:sz w:val="28"/>
          <w:szCs w:val="28"/>
        </w:rPr>
        <w:t xml:space="preserve">nh. </w:t>
      </w:r>
      <w:r w:rsidR="001E5E5F" w:rsidRPr="00661BA1">
        <w:rPr>
          <w:rFonts w:ascii="Times New Roman" w:hAnsi="Times New Roman" w:cs="Times New Roman"/>
          <w:spacing w:val="-4"/>
          <w:sz w:val="28"/>
          <w:szCs w:val="28"/>
        </w:rPr>
        <w:t>Các nội dung do Bộ Nội vụ và các thành viên trong Hội đồng thẩm định đánh giá</w:t>
      </w:r>
      <w:r w:rsidR="00705E5E">
        <w:rPr>
          <w:rFonts w:ascii="Times New Roman" w:hAnsi="Times New Roman" w:cs="Times New Roman"/>
          <w:spacing w:val="-4"/>
          <w:sz w:val="28"/>
          <w:szCs w:val="28"/>
        </w:rPr>
        <w:t xml:space="preserve"> cao, </w:t>
      </w:r>
      <w:r w:rsidR="00B17AEC" w:rsidRPr="00661BA1">
        <w:rPr>
          <w:rFonts w:ascii="Times New Roman" w:hAnsi="Times New Roman" w:cs="Times New Roman"/>
          <w:spacing w:val="-4"/>
          <w:sz w:val="28"/>
          <w:szCs w:val="28"/>
        </w:rPr>
        <w:t>1</w:t>
      </w:r>
      <w:r w:rsidR="000F65D4">
        <w:rPr>
          <w:rFonts w:ascii="Times New Roman" w:hAnsi="Times New Roman" w:cs="Times New Roman"/>
          <w:spacing w:val="-4"/>
          <w:sz w:val="28"/>
          <w:szCs w:val="28"/>
        </w:rPr>
        <w:t>5</w:t>
      </w:r>
      <w:r w:rsidR="00D176C7">
        <w:rPr>
          <w:rFonts w:ascii="Times New Roman" w:hAnsi="Times New Roman" w:cs="Times New Roman"/>
          <w:spacing w:val="-4"/>
          <w:sz w:val="28"/>
          <w:szCs w:val="28"/>
        </w:rPr>
        <w:t>/38</w:t>
      </w:r>
      <w:r w:rsidR="00B17AEC" w:rsidRPr="00661BA1">
        <w:rPr>
          <w:rFonts w:ascii="Times New Roman" w:hAnsi="Times New Roman" w:cs="Times New Roman"/>
          <w:spacing w:val="-4"/>
          <w:sz w:val="28"/>
          <w:szCs w:val="28"/>
        </w:rPr>
        <w:t xml:space="preserve"> tiêu chí đạt điểm tố</w:t>
      </w:r>
      <w:r w:rsidR="00D176C7">
        <w:rPr>
          <w:rFonts w:ascii="Times New Roman" w:hAnsi="Times New Roman" w:cs="Times New Roman"/>
          <w:spacing w:val="-4"/>
          <w:sz w:val="28"/>
          <w:szCs w:val="28"/>
        </w:rPr>
        <w:t xml:space="preserve">i đa. </w:t>
      </w:r>
    </w:p>
    <w:p w14:paraId="30177000" w14:textId="3F6C4729" w:rsidR="00293395" w:rsidRPr="00661BA1" w:rsidRDefault="001E5E5F" w:rsidP="007B3069">
      <w:pPr>
        <w:spacing w:before="60" w:after="60" w:line="360" w:lineRule="exact"/>
        <w:ind w:firstLine="680"/>
        <w:jc w:val="both"/>
        <w:rPr>
          <w:rFonts w:ascii="Times New Roman" w:hAnsi="Times New Roman" w:cs="Times New Roman"/>
          <w:spacing w:val="-4"/>
          <w:sz w:val="28"/>
          <w:szCs w:val="28"/>
        </w:rPr>
      </w:pPr>
      <w:r w:rsidRPr="00661BA1">
        <w:rPr>
          <w:rFonts w:ascii="Times New Roman" w:hAnsi="Times New Roman" w:cs="Times New Roman"/>
          <w:spacing w:val="-4"/>
          <w:sz w:val="28"/>
          <w:szCs w:val="28"/>
        </w:rPr>
        <w:t>Một số tiêu chí chấm điểm trong năm 202</w:t>
      </w:r>
      <w:r w:rsidR="00B17AEC" w:rsidRPr="00661BA1">
        <w:rPr>
          <w:rFonts w:ascii="Times New Roman" w:hAnsi="Times New Roman" w:cs="Times New Roman"/>
          <w:spacing w:val="-4"/>
          <w:sz w:val="28"/>
          <w:szCs w:val="28"/>
        </w:rPr>
        <w:t>4</w:t>
      </w:r>
      <w:r w:rsidRPr="00661BA1">
        <w:rPr>
          <w:rFonts w:ascii="Times New Roman" w:hAnsi="Times New Roman" w:cs="Times New Roman"/>
          <w:spacing w:val="-4"/>
          <w:sz w:val="28"/>
          <w:szCs w:val="28"/>
        </w:rPr>
        <w:t xml:space="preserve"> không đạt hoặc đạt điểm thấp đã được </w:t>
      </w:r>
      <w:r w:rsidR="00B11560">
        <w:rPr>
          <w:rFonts w:ascii="Times New Roman" w:hAnsi="Times New Roman" w:cs="Times New Roman"/>
          <w:spacing w:val="-4"/>
          <w:sz w:val="28"/>
          <w:szCs w:val="28"/>
        </w:rPr>
        <w:t>cải thiện</w:t>
      </w:r>
      <w:r w:rsidRPr="00661BA1">
        <w:rPr>
          <w:rFonts w:ascii="Times New Roman" w:hAnsi="Times New Roman" w:cs="Times New Roman"/>
          <w:spacing w:val="-4"/>
          <w:sz w:val="28"/>
          <w:szCs w:val="28"/>
        </w:rPr>
        <w:t xml:space="preserve"> trong năm 202</w:t>
      </w:r>
      <w:r w:rsidR="00B17AEC" w:rsidRPr="00661BA1">
        <w:rPr>
          <w:rFonts w:ascii="Times New Roman" w:hAnsi="Times New Roman" w:cs="Times New Roman"/>
          <w:spacing w:val="-4"/>
          <w:sz w:val="28"/>
          <w:szCs w:val="28"/>
        </w:rPr>
        <w:t>5</w:t>
      </w:r>
      <w:r w:rsidRPr="00661BA1">
        <w:rPr>
          <w:rFonts w:ascii="Times New Roman" w:hAnsi="Times New Roman" w:cs="Times New Roman"/>
          <w:spacing w:val="-4"/>
          <w:sz w:val="28"/>
          <w:szCs w:val="28"/>
        </w:rPr>
        <w:t xml:space="preserve"> như: </w:t>
      </w:r>
      <w:r w:rsidR="00B11560">
        <w:rPr>
          <w:rFonts w:ascii="Times New Roman" w:hAnsi="Times New Roman" w:cs="Times New Roman"/>
          <w:spacing w:val="-4"/>
          <w:sz w:val="28"/>
          <w:szCs w:val="28"/>
        </w:rPr>
        <w:t>khắc phục tồn tại sau kiểm tra cải cách hành chính; tổ chức đối thoại của lãnh đạo với người dân, doanh nghiệp, chấp hành kỷ luật, kỷ cương hành chính; việc chấp hành kỷ luật, kỷ cương của cán bộ, công chức, viên chức; công tác tài chính ngân sách, quản lý sử dụng tài sản công; mức độ thu hút đầu tư, mức độ thực hiện các chỉ tiêu phát triển kinh tế - xã hội do HĐND tỉnh giao.</w:t>
      </w:r>
    </w:p>
    <w:p w14:paraId="632CFE66" w14:textId="5CE460D9" w:rsidR="00813DDD" w:rsidRPr="00661BA1" w:rsidRDefault="00813DDD" w:rsidP="007B3069">
      <w:pPr>
        <w:spacing w:before="60" w:after="60" w:line="360" w:lineRule="exact"/>
        <w:ind w:firstLine="680"/>
        <w:jc w:val="both"/>
        <w:rPr>
          <w:rFonts w:ascii="Times New Roman" w:hAnsi="Times New Roman" w:cs="Times New Roman"/>
          <w:b/>
          <w:bCs/>
          <w:sz w:val="28"/>
          <w:szCs w:val="28"/>
        </w:rPr>
      </w:pPr>
      <w:r w:rsidRPr="00661BA1">
        <w:rPr>
          <w:rFonts w:ascii="Times New Roman" w:hAnsi="Times New Roman" w:cs="Times New Roman"/>
          <w:b/>
          <w:bCs/>
          <w:sz w:val="28"/>
          <w:szCs w:val="28"/>
        </w:rPr>
        <w:t xml:space="preserve">2. </w:t>
      </w:r>
      <w:r w:rsidR="00ED10F3">
        <w:rPr>
          <w:rFonts w:ascii="Times New Roman" w:hAnsi="Times New Roman" w:cs="Times New Roman"/>
          <w:b/>
          <w:bCs/>
          <w:sz w:val="28"/>
          <w:szCs w:val="28"/>
        </w:rPr>
        <w:t>H</w:t>
      </w:r>
      <w:r w:rsidR="00293395" w:rsidRPr="00661BA1">
        <w:rPr>
          <w:rFonts w:ascii="Times New Roman" w:hAnsi="Times New Roman" w:cs="Times New Roman"/>
          <w:b/>
          <w:bCs/>
          <w:sz w:val="28"/>
          <w:szCs w:val="28"/>
        </w:rPr>
        <w:t>ạn chế</w:t>
      </w:r>
      <w:r w:rsidR="00ED10F3">
        <w:rPr>
          <w:rFonts w:ascii="Times New Roman" w:hAnsi="Times New Roman" w:cs="Times New Roman"/>
          <w:b/>
          <w:bCs/>
          <w:sz w:val="28"/>
          <w:szCs w:val="28"/>
        </w:rPr>
        <w:t xml:space="preserve">, </w:t>
      </w:r>
      <w:r w:rsidRPr="00661BA1">
        <w:rPr>
          <w:rFonts w:ascii="Times New Roman" w:hAnsi="Times New Roman" w:cs="Times New Roman"/>
          <w:b/>
          <w:bCs/>
          <w:sz w:val="28"/>
          <w:szCs w:val="28"/>
        </w:rPr>
        <w:t>nguyên nhân</w:t>
      </w:r>
      <w:r w:rsidR="00ED10F3">
        <w:rPr>
          <w:rFonts w:ascii="Times New Roman" w:hAnsi="Times New Roman" w:cs="Times New Roman"/>
          <w:b/>
          <w:bCs/>
          <w:sz w:val="28"/>
          <w:szCs w:val="28"/>
        </w:rPr>
        <w:t xml:space="preserve"> và trách nhiệm thực hiện</w:t>
      </w:r>
    </w:p>
    <w:p w14:paraId="4A545965" w14:textId="128FA1D8" w:rsidR="00B63DF1" w:rsidRDefault="00C61C27" w:rsidP="007B3069">
      <w:pPr>
        <w:spacing w:before="60" w:after="60" w:line="360" w:lineRule="exact"/>
        <w:ind w:firstLine="680"/>
        <w:jc w:val="both"/>
        <w:rPr>
          <w:rFonts w:ascii="Times New Roman" w:hAnsi="Times New Roman" w:cs="Times New Roman"/>
          <w:bCs/>
          <w:sz w:val="28"/>
          <w:szCs w:val="28"/>
        </w:rPr>
      </w:pPr>
      <w:r>
        <w:rPr>
          <w:rFonts w:ascii="Times New Roman" w:hAnsi="Times New Roman" w:cs="Times New Roman"/>
          <w:bCs/>
          <w:sz w:val="28"/>
          <w:szCs w:val="28"/>
        </w:rPr>
        <w:t xml:space="preserve">Theo kết quả công bố của Bộ Nội vụ, </w:t>
      </w:r>
      <w:r w:rsidR="00CB77A3">
        <w:rPr>
          <w:rFonts w:ascii="Times New Roman" w:hAnsi="Times New Roman" w:cs="Times New Roman"/>
          <w:bCs/>
          <w:sz w:val="28"/>
          <w:szCs w:val="28"/>
        </w:rPr>
        <w:t>t</w:t>
      </w:r>
      <w:r>
        <w:rPr>
          <w:rFonts w:ascii="Times New Roman" w:hAnsi="Times New Roman" w:cs="Times New Roman"/>
          <w:bCs/>
          <w:sz w:val="28"/>
          <w:szCs w:val="28"/>
        </w:rPr>
        <w:t>ỉnh Lai Châu có một số hạn chế dẫn đến kết quả thẩm định chưa được điểm hoặc chưa được điểm tối đa của tiêu chí đá</w:t>
      </w:r>
      <w:r w:rsidR="00547B42">
        <w:rPr>
          <w:rFonts w:ascii="Times New Roman" w:hAnsi="Times New Roman" w:cs="Times New Roman"/>
          <w:bCs/>
          <w:sz w:val="28"/>
          <w:szCs w:val="28"/>
        </w:rPr>
        <w:t xml:space="preserve">nh giá, cụ thể: </w:t>
      </w:r>
    </w:p>
    <w:p w14:paraId="261C154C" w14:textId="77777777" w:rsidR="007C591E" w:rsidRPr="00E83A0B" w:rsidRDefault="00426CAD" w:rsidP="007B3069">
      <w:pPr>
        <w:spacing w:before="60" w:after="60" w:line="360" w:lineRule="exact"/>
        <w:ind w:firstLine="680"/>
        <w:jc w:val="both"/>
        <w:rPr>
          <w:rFonts w:ascii="Times New Roman" w:hAnsi="Times New Roman" w:cs="Times New Roman"/>
          <w:i/>
          <w:spacing w:val="-2"/>
          <w:sz w:val="28"/>
          <w:szCs w:val="28"/>
        </w:rPr>
      </w:pPr>
      <w:r w:rsidRPr="00E83A0B">
        <w:rPr>
          <w:rFonts w:ascii="Times New Roman" w:hAnsi="Times New Roman" w:cs="Times New Roman"/>
          <w:bCs/>
          <w:i/>
          <w:sz w:val="28"/>
          <w:szCs w:val="28"/>
        </w:rPr>
        <w:t xml:space="preserve">2.1. </w:t>
      </w:r>
      <w:r w:rsidR="00661BA1" w:rsidRPr="00E83A0B">
        <w:rPr>
          <w:rFonts w:ascii="Times New Roman" w:hAnsi="Times New Roman" w:cs="Times New Roman"/>
          <w:bCs/>
          <w:i/>
          <w:sz w:val="28"/>
          <w:szCs w:val="28"/>
        </w:rPr>
        <w:t>Kết quả thực hiện các chỉ tiêu về t</w:t>
      </w:r>
      <w:r w:rsidR="00661BA1" w:rsidRPr="00E83A0B">
        <w:rPr>
          <w:rFonts w:ascii="Times New Roman" w:hAnsi="Times New Roman" w:cs="Times New Roman"/>
          <w:i/>
          <w:sz w:val="28"/>
          <w:szCs w:val="28"/>
        </w:rPr>
        <w:t>ỷ lệ số hóa hồ sơ, kết quả giải quyế</w:t>
      </w:r>
      <w:r w:rsidR="00E13624" w:rsidRPr="00E83A0B">
        <w:rPr>
          <w:rFonts w:ascii="Times New Roman" w:hAnsi="Times New Roman" w:cs="Times New Roman"/>
          <w:i/>
          <w:sz w:val="28"/>
          <w:szCs w:val="28"/>
        </w:rPr>
        <w:t xml:space="preserve">t TTHC; </w:t>
      </w:r>
      <w:r w:rsidR="00661BA1" w:rsidRPr="00E83A0B">
        <w:rPr>
          <w:rFonts w:ascii="Times New Roman" w:hAnsi="Times New Roman" w:cs="Times New Roman"/>
          <w:i/>
          <w:sz w:val="28"/>
          <w:szCs w:val="28"/>
        </w:rPr>
        <w:t xml:space="preserve">tỷ </w:t>
      </w:r>
      <w:r w:rsidR="00661BA1" w:rsidRPr="00E83A0B">
        <w:rPr>
          <w:rFonts w:ascii="Times New Roman" w:hAnsi="Times New Roman" w:cs="Times New Roman"/>
          <w:i/>
          <w:spacing w:val="-2"/>
          <w:sz w:val="28"/>
          <w:szCs w:val="28"/>
        </w:rPr>
        <w:t>lệ cấp kết quả điện tử giải quyế</w:t>
      </w:r>
      <w:r w:rsidR="00432FBE" w:rsidRPr="00E83A0B">
        <w:rPr>
          <w:rFonts w:ascii="Times New Roman" w:hAnsi="Times New Roman" w:cs="Times New Roman"/>
          <w:i/>
          <w:spacing w:val="-2"/>
          <w:sz w:val="28"/>
          <w:szCs w:val="28"/>
        </w:rPr>
        <w:t>t TTHC</w:t>
      </w:r>
      <w:r w:rsidR="00661BA1" w:rsidRPr="00E83A0B">
        <w:rPr>
          <w:rFonts w:ascii="Times New Roman" w:hAnsi="Times New Roman" w:cs="Times New Roman"/>
          <w:i/>
          <w:spacing w:val="-2"/>
          <w:sz w:val="28"/>
          <w:szCs w:val="28"/>
        </w:rPr>
        <w:t xml:space="preserve"> </w:t>
      </w:r>
      <w:r w:rsidR="00661BA1" w:rsidRPr="00E83A0B">
        <w:rPr>
          <w:rFonts w:ascii="Times New Roman" w:hAnsi="Times New Roman" w:cs="Times New Roman"/>
          <w:bCs/>
          <w:i/>
          <w:spacing w:val="-2"/>
          <w:sz w:val="28"/>
          <w:szCs w:val="28"/>
        </w:rPr>
        <w:t xml:space="preserve">theo Kế hoạch </w:t>
      </w:r>
      <w:r w:rsidR="00661BA1" w:rsidRPr="00E83A0B">
        <w:rPr>
          <w:rFonts w:ascii="Times New Roman" w:hAnsi="Times New Roman" w:cs="Times New Roman"/>
          <w:i/>
          <w:spacing w:val="-2"/>
          <w:sz w:val="28"/>
          <w:szCs w:val="28"/>
        </w:rPr>
        <w:t xml:space="preserve">cải cách hành </w:t>
      </w:r>
      <w:r w:rsidR="00661BA1" w:rsidRPr="00E83A0B">
        <w:rPr>
          <w:rFonts w:ascii="Times New Roman" w:hAnsi="Times New Roman" w:cs="Times New Roman"/>
          <w:i/>
          <w:spacing w:val="-2"/>
          <w:sz w:val="28"/>
          <w:szCs w:val="28"/>
        </w:rPr>
        <w:lastRenderedPageBreak/>
        <w:t xml:space="preserve">chính năm 2025 </w:t>
      </w:r>
      <w:r w:rsidR="00E13624" w:rsidRPr="00E83A0B">
        <w:rPr>
          <w:rFonts w:ascii="Times New Roman" w:hAnsi="Times New Roman" w:cs="Times New Roman"/>
          <w:i/>
          <w:spacing w:val="-2"/>
          <w:sz w:val="28"/>
          <w:szCs w:val="28"/>
        </w:rPr>
        <w:t xml:space="preserve">chưa đạt: </w:t>
      </w:r>
      <w:r w:rsidR="00661BA1" w:rsidRPr="00E83A0B">
        <w:rPr>
          <w:rFonts w:ascii="Times New Roman" w:hAnsi="Times New Roman" w:cs="Times New Roman"/>
          <w:i/>
          <w:spacing w:val="-2"/>
          <w:sz w:val="28"/>
          <w:szCs w:val="28"/>
        </w:rPr>
        <w:t>Kết quả thực hiện số hóa hồ sơ, giấy tờ, kết quả giải quyết TTHC đạt 92,04%; tỷ lệ cấp kết quả điện tử đạt 92,25%; tỷ lệ khai thác sử dụng lại thông tin, dữ liệu số hóa đạt 93,57%</w:t>
      </w:r>
      <w:r w:rsidR="00E13624" w:rsidRPr="00E83A0B">
        <w:rPr>
          <w:rFonts w:ascii="Times New Roman" w:hAnsi="Times New Roman" w:cs="Times New Roman"/>
          <w:i/>
          <w:spacing w:val="-2"/>
          <w:sz w:val="28"/>
          <w:szCs w:val="28"/>
        </w:rPr>
        <w:t>.</w:t>
      </w:r>
      <w:r w:rsidR="00661BA1" w:rsidRPr="00E83A0B">
        <w:rPr>
          <w:rFonts w:ascii="Times New Roman" w:hAnsi="Times New Roman" w:cs="Times New Roman"/>
          <w:i/>
          <w:spacing w:val="-2"/>
          <w:sz w:val="28"/>
          <w:szCs w:val="28"/>
        </w:rPr>
        <w:t xml:space="preserve"> </w:t>
      </w:r>
    </w:p>
    <w:p w14:paraId="78DC9035" w14:textId="0CB3C779" w:rsidR="00661BA1" w:rsidRDefault="00194367" w:rsidP="007B3069">
      <w:pPr>
        <w:spacing w:before="60" w:after="60" w:line="360" w:lineRule="exact"/>
        <w:ind w:firstLine="680"/>
        <w:jc w:val="both"/>
        <w:rPr>
          <w:rFonts w:ascii="Times New Roman" w:hAnsi="Times New Roman" w:cs="Times New Roman"/>
          <w:sz w:val="28"/>
          <w:szCs w:val="28"/>
        </w:rPr>
      </w:pPr>
      <w:r>
        <w:rPr>
          <w:rFonts w:ascii="Times New Roman" w:hAnsi="Times New Roman" w:cs="Times New Roman"/>
          <w:spacing w:val="-2"/>
          <w:sz w:val="28"/>
          <w:szCs w:val="28"/>
        </w:rPr>
        <w:t xml:space="preserve">- </w:t>
      </w:r>
      <w:r w:rsidR="005533BB" w:rsidRPr="00705E5E">
        <w:rPr>
          <w:rFonts w:ascii="Times New Roman" w:hAnsi="Times New Roman" w:cs="Times New Roman"/>
          <w:spacing w:val="-2"/>
          <w:sz w:val="28"/>
          <w:szCs w:val="28"/>
        </w:rPr>
        <w:t>Nguyên nhâ</w:t>
      </w:r>
      <w:r w:rsidR="00784EF6" w:rsidRPr="00705E5E">
        <w:rPr>
          <w:rFonts w:ascii="Times New Roman" w:hAnsi="Times New Roman" w:cs="Times New Roman"/>
          <w:spacing w:val="-2"/>
          <w:sz w:val="28"/>
          <w:szCs w:val="28"/>
        </w:rPr>
        <w:t>n</w:t>
      </w:r>
      <w:r w:rsidR="00DF25C8">
        <w:rPr>
          <w:rFonts w:ascii="Times New Roman" w:hAnsi="Times New Roman" w:cs="Times New Roman"/>
          <w:spacing w:val="-2"/>
          <w:sz w:val="28"/>
          <w:szCs w:val="28"/>
        </w:rPr>
        <w:t xml:space="preserve">: </w:t>
      </w:r>
      <w:r w:rsidR="005533BB" w:rsidRPr="00705E5E">
        <w:rPr>
          <w:rFonts w:ascii="Times New Roman" w:hAnsi="Times New Roman" w:cs="Times New Roman"/>
          <w:spacing w:val="-2"/>
          <w:sz w:val="28"/>
          <w:szCs w:val="28"/>
        </w:rPr>
        <w:t>m</w:t>
      </w:r>
      <w:r w:rsidR="00E13624" w:rsidRPr="00705E5E">
        <w:rPr>
          <w:rFonts w:ascii="Times New Roman" w:hAnsi="Times New Roman" w:cs="Times New Roman"/>
          <w:spacing w:val="-2"/>
          <w:sz w:val="28"/>
          <w:szCs w:val="28"/>
        </w:rPr>
        <w:t xml:space="preserve">ục tiêu </w:t>
      </w:r>
      <w:r w:rsidR="00611406">
        <w:rPr>
          <w:rFonts w:ascii="Times New Roman" w:hAnsi="Times New Roman" w:cs="Times New Roman"/>
          <w:spacing w:val="-2"/>
          <w:sz w:val="28"/>
          <w:szCs w:val="28"/>
        </w:rPr>
        <w:t xml:space="preserve">trong kế hoạch </w:t>
      </w:r>
      <w:r w:rsidR="00E13624" w:rsidRPr="00705E5E">
        <w:rPr>
          <w:rFonts w:ascii="Times New Roman" w:hAnsi="Times New Roman" w:cs="Times New Roman"/>
          <w:spacing w:val="-2"/>
          <w:sz w:val="28"/>
          <w:szCs w:val="28"/>
        </w:rPr>
        <w:t>được xây dựng theo mục tiêu Chính phủ giao hằng năm, tuy nhiên trong quá trình triển khai thực hiện vẫn còn một số khó khăn, vướng mắc như hạ tầng công nghệ thông tin chưa đồng bộ, việc</w:t>
      </w:r>
      <w:r w:rsidR="00E13624" w:rsidRPr="00E73F02">
        <w:rPr>
          <w:rFonts w:ascii="Times New Roman" w:hAnsi="Times New Roman" w:cs="Times New Roman"/>
          <w:spacing w:val="-4"/>
          <w:sz w:val="28"/>
          <w:szCs w:val="28"/>
        </w:rPr>
        <w:t xml:space="preserve"> số hóa hồ sơ tại một số đơn vị còn chậm, tỷ lệ người dân sử dụng kết quả điện tử</w:t>
      </w:r>
      <w:r w:rsidR="00E13624" w:rsidRPr="00E13624">
        <w:rPr>
          <w:rFonts w:ascii="Times New Roman" w:hAnsi="Times New Roman" w:cs="Times New Roman"/>
          <w:sz w:val="28"/>
          <w:szCs w:val="28"/>
        </w:rPr>
        <w:t xml:space="preserve"> chưa cao, dẫn đến kết quả thực hiện chưa đạt theo yêu cầu đề ra.</w:t>
      </w:r>
    </w:p>
    <w:p w14:paraId="6A544298" w14:textId="519C3528" w:rsidR="00BB474D" w:rsidRDefault="002835C4" w:rsidP="007B3069">
      <w:pPr>
        <w:spacing w:before="60" w:after="60" w:line="360" w:lineRule="exact"/>
        <w:ind w:firstLine="680"/>
        <w:jc w:val="both"/>
        <w:rPr>
          <w:rFonts w:ascii="Times New Roman" w:hAnsi="Times New Roman" w:cs="Times New Roman"/>
          <w:bCs/>
          <w:sz w:val="28"/>
          <w:szCs w:val="28"/>
        </w:rPr>
      </w:pPr>
      <w:r>
        <w:rPr>
          <w:rFonts w:ascii="Times New Roman" w:hAnsi="Times New Roman" w:cs="Times New Roman"/>
          <w:bCs/>
          <w:sz w:val="28"/>
          <w:szCs w:val="28"/>
        </w:rPr>
        <w:t xml:space="preserve">- </w:t>
      </w:r>
      <w:r w:rsidR="00EC04AB">
        <w:rPr>
          <w:rFonts w:ascii="Times New Roman" w:hAnsi="Times New Roman" w:cs="Times New Roman"/>
          <w:bCs/>
          <w:sz w:val="28"/>
          <w:szCs w:val="28"/>
        </w:rPr>
        <w:t xml:space="preserve">Trách nhiệm: </w:t>
      </w:r>
      <w:r w:rsidR="00DC4887">
        <w:rPr>
          <w:rFonts w:ascii="Times New Roman" w:hAnsi="Times New Roman" w:cs="Times New Roman"/>
          <w:bCs/>
          <w:sz w:val="28"/>
          <w:szCs w:val="28"/>
        </w:rPr>
        <w:t xml:space="preserve">Văn phòng UBND tỉnh là đơn vị </w:t>
      </w:r>
      <w:r w:rsidR="006635D3">
        <w:rPr>
          <w:rFonts w:ascii="Times New Roman" w:hAnsi="Times New Roman" w:cs="Times New Roman"/>
          <w:bCs/>
          <w:sz w:val="28"/>
          <w:szCs w:val="28"/>
        </w:rPr>
        <w:t>chủ trì theo dõi, đôn đốc thực hiện các chỉ tiêu về số hóa hồ sơ, kết quả giải quyết TTHC; các sở, ngành, địa phương chịu trách nhiệm tổ chức thực hiện.</w:t>
      </w:r>
    </w:p>
    <w:p w14:paraId="4321E43C" w14:textId="35510A37" w:rsidR="008143FB" w:rsidRPr="003B0599" w:rsidRDefault="00254CFE" w:rsidP="007B3069">
      <w:pPr>
        <w:spacing w:before="60" w:after="60" w:line="360" w:lineRule="exact"/>
        <w:ind w:firstLine="680"/>
        <w:jc w:val="both"/>
        <w:rPr>
          <w:rFonts w:ascii="Times New Roman" w:hAnsi="Times New Roman" w:cs="Times New Roman"/>
          <w:i/>
          <w:spacing w:val="3"/>
          <w:sz w:val="28"/>
          <w:szCs w:val="28"/>
          <w:shd w:val="clear" w:color="auto" w:fill="FFFFFF"/>
        </w:rPr>
      </w:pPr>
      <w:r w:rsidRPr="003B0599">
        <w:rPr>
          <w:rFonts w:ascii="Times New Roman" w:hAnsi="Times New Roman" w:cs="Times New Roman"/>
          <w:bCs/>
          <w:i/>
          <w:sz w:val="28"/>
          <w:szCs w:val="28"/>
        </w:rPr>
        <w:t xml:space="preserve">2.2. </w:t>
      </w:r>
      <w:r w:rsidR="00481A2D" w:rsidRPr="003B0599">
        <w:rPr>
          <w:rFonts w:ascii="Times New Roman" w:hAnsi="Times New Roman" w:cs="Times New Roman"/>
          <w:bCs/>
          <w:i/>
          <w:sz w:val="28"/>
          <w:szCs w:val="28"/>
        </w:rPr>
        <w:t>T</w:t>
      </w:r>
      <w:r w:rsidR="00813DDD" w:rsidRPr="003B0599">
        <w:rPr>
          <w:rFonts w:ascii="Times New Roman" w:hAnsi="Times New Roman" w:cs="Times New Roman"/>
          <w:bCs/>
          <w:i/>
          <w:sz w:val="28"/>
          <w:szCs w:val="28"/>
        </w:rPr>
        <w:t>hực hiện nhiệm vụ do Chính phủ, Thủ tướng Chính phủ giao quá hạn</w:t>
      </w:r>
      <w:r w:rsidR="00857492" w:rsidRPr="003B0599">
        <w:rPr>
          <w:rStyle w:val="FootnoteReference"/>
          <w:rFonts w:ascii="Times New Roman" w:hAnsi="Times New Roman" w:cs="Times New Roman"/>
          <w:bCs/>
          <w:i/>
          <w:sz w:val="28"/>
          <w:szCs w:val="28"/>
        </w:rPr>
        <w:footnoteReference w:id="2"/>
      </w:r>
      <w:r w:rsidR="00805072" w:rsidRPr="003B0599">
        <w:rPr>
          <w:rFonts w:ascii="Times New Roman" w:hAnsi="Times New Roman" w:cs="Times New Roman"/>
          <w:bCs/>
          <w:i/>
          <w:sz w:val="28"/>
          <w:szCs w:val="28"/>
        </w:rPr>
        <w:t xml:space="preserve"> </w:t>
      </w:r>
      <w:r w:rsidR="00805072" w:rsidRPr="003B0599">
        <w:rPr>
          <w:rFonts w:ascii="Times New Roman" w:hAnsi="Times New Roman" w:cs="Times New Roman"/>
          <w:i/>
          <w:spacing w:val="3"/>
          <w:sz w:val="28"/>
          <w:szCs w:val="28"/>
          <w:shd w:val="clear" w:color="auto" w:fill="FFFFFF"/>
        </w:rPr>
        <w:t>(</w:t>
      </w:r>
      <w:r w:rsidR="00E13624" w:rsidRPr="003B0599">
        <w:rPr>
          <w:rFonts w:ascii="Times New Roman" w:hAnsi="Times New Roman" w:cs="Times New Roman"/>
          <w:i/>
          <w:spacing w:val="3"/>
          <w:sz w:val="28"/>
          <w:szCs w:val="28"/>
          <w:shd w:val="clear" w:color="auto" w:fill="FFFFFF"/>
        </w:rPr>
        <w:t>năm 2025 tỉnh Lai Châu được giao 40 nhiệm vụ, đã hoàn thành 34 nhiệm vụ, có 06 nhiệm vụ quá hạn nhưng chưa hoàn thành</w:t>
      </w:r>
      <w:r w:rsidR="00E44055" w:rsidRPr="003B0599">
        <w:rPr>
          <w:rFonts w:ascii="Times New Roman" w:hAnsi="Times New Roman" w:cs="Times New Roman"/>
          <w:i/>
          <w:spacing w:val="3"/>
          <w:sz w:val="28"/>
          <w:szCs w:val="28"/>
          <w:shd w:val="clear" w:color="auto" w:fill="FFFFFF"/>
        </w:rPr>
        <w:t>, chiếm 15%</w:t>
      </w:r>
      <w:r w:rsidR="00805072" w:rsidRPr="003B0599">
        <w:rPr>
          <w:rFonts w:ascii="Times New Roman" w:hAnsi="Times New Roman" w:cs="Times New Roman"/>
          <w:i/>
          <w:spacing w:val="3"/>
          <w:sz w:val="28"/>
          <w:szCs w:val="28"/>
          <w:shd w:val="clear" w:color="auto" w:fill="FFFFFF"/>
        </w:rPr>
        <w:t>)</w:t>
      </w:r>
      <w:r w:rsidR="00E13624" w:rsidRPr="003B0599">
        <w:rPr>
          <w:rFonts w:ascii="Times New Roman" w:hAnsi="Times New Roman" w:cs="Times New Roman"/>
          <w:i/>
          <w:spacing w:val="3"/>
          <w:sz w:val="28"/>
          <w:szCs w:val="28"/>
          <w:shd w:val="clear" w:color="auto" w:fill="FFFFFF"/>
        </w:rPr>
        <w:t>.</w:t>
      </w:r>
    </w:p>
    <w:p w14:paraId="6327B86F" w14:textId="6618E1B2" w:rsidR="00391F0B" w:rsidRDefault="00EF1F46" w:rsidP="007B3069">
      <w:pPr>
        <w:spacing w:before="60" w:after="60" w:line="360" w:lineRule="exact"/>
        <w:ind w:firstLine="680"/>
        <w:jc w:val="both"/>
        <w:rPr>
          <w:rFonts w:ascii="Times New Roman" w:hAnsi="Times New Roman" w:cs="Times New Roman"/>
          <w:spacing w:val="2"/>
          <w:sz w:val="28"/>
          <w:szCs w:val="28"/>
          <w:shd w:val="clear" w:color="auto" w:fill="FFFFFF"/>
        </w:rPr>
      </w:pPr>
      <w:r>
        <w:rPr>
          <w:rFonts w:ascii="Times New Roman" w:hAnsi="Times New Roman" w:cs="Times New Roman"/>
          <w:spacing w:val="3"/>
          <w:sz w:val="28"/>
          <w:szCs w:val="28"/>
          <w:shd w:val="clear" w:color="auto" w:fill="FFFFFF"/>
        </w:rPr>
        <w:t>-</w:t>
      </w:r>
      <w:r w:rsidR="00391F0B" w:rsidRPr="0094153D">
        <w:rPr>
          <w:rFonts w:ascii="Times New Roman" w:hAnsi="Times New Roman" w:cs="Times New Roman"/>
          <w:spacing w:val="3"/>
          <w:sz w:val="28"/>
          <w:szCs w:val="28"/>
          <w:shd w:val="clear" w:color="auto" w:fill="FFFFFF"/>
        </w:rPr>
        <w:t xml:space="preserve"> Nguyên nhân: Một số nhiệm vụ mặc dù tỉnh đã cập nhật kết quả thực hiện trên Hệ thống theo dõi nhiệm vụ của Văn phòng Chính phủ, tuy nhiên việc xác nhận hoàn thành trên Hệ thống chưa được </w:t>
      </w:r>
      <w:r w:rsidR="00391F0B" w:rsidRPr="007B3069">
        <w:rPr>
          <w:rFonts w:ascii="Times New Roman" w:hAnsi="Times New Roman" w:cs="Times New Roman"/>
          <w:spacing w:val="2"/>
          <w:sz w:val="28"/>
          <w:szCs w:val="28"/>
          <w:shd w:val="clear" w:color="auto" w:fill="FFFFFF"/>
        </w:rPr>
        <w:t>cập nhật kịp thời nên ảnh hưởng đến kết quả</w:t>
      </w:r>
      <w:r w:rsidR="00510642">
        <w:rPr>
          <w:rFonts w:ascii="Times New Roman" w:hAnsi="Times New Roman" w:cs="Times New Roman"/>
          <w:spacing w:val="2"/>
          <w:sz w:val="28"/>
          <w:szCs w:val="28"/>
          <w:shd w:val="clear" w:color="auto" w:fill="FFFFFF"/>
        </w:rPr>
        <w:t xml:space="preserve"> đánh giá.</w:t>
      </w:r>
    </w:p>
    <w:p w14:paraId="63974FDD" w14:textId="7BDFED02" w:rsidR="00510642" w:rsidRPr="00510642" w:rsidRDefault="00510642" w:rsidP="007B3069">
      <w:pPr>
        <w:spacing w:before="60" w:after="60" w:line="360" w:lineRule="exact"/>
        <w:ind w:firstLine="680"/>
        <w:jc w:val="both"/>
        <w:rPr>
          <w:rFonts w:ascii="Times New Roman" w:hAnsi="Times New Roman" w:cs="Times New Roman"/>
          <w:spacing w:val="3"/>
          <w:sz w:val="28"/>
          <w:szCs w:val="28"/>
          <w:shd w:val="clear" w:color="auto" w:fill="FFFFFF"/>
        </w:rPr>
      </w:pPr>
      <w:r>
        <w:rPr>
          <w:rFonts w:ascii="Times New Roman" w:hAnsi="Times New Roman" w:cs="Times New Roman"/>
          <w:spacing w:val="2"/>
          <w:sz w:val="28"/>
          <w:szCs w:val="28"/>
          <w:shd w:val="clear" w:color="auto" w:fill="FFFFFF"/>
        </w:rPr>
        <w:t xml:space="preserve">- Trách nhiệm: </w:t>
      </w:r>
      <w:r w:rsidRPr="00510642">
        <w:rPr>
          <w:rFonts w:ascii="Times New Roman" w:hAnsi="Times New Roman" w:cs="Times New Roman"/>
          <w:spacing w:val="3"/>
          <w:sz w:val="28"/>
          <w:szCs w:val="28"/>
          <w:shd w:val="clear" w:color="auto" w:fill="FFFFFF"/>
        </w:rPr>
        <w:t>Công tác theo dõi, đôn đốc, cập nhật kết quả thực hiện nhiệm vụ Chính phủ, Thủ tướng Chính phủ giao thuộc trách nhiệm của Văn phòng UBND tỉnh; các cơ quan, đơn vị được giao nhiệm vụ chịu trách nhiệm tổ chức thực hiện, bảo đảm tiến độ theo yêu cầu.</w:t>
      </w:r>
    </w:p>
    <w:p w14:paraId="4E448F60" w14:textId="27F11ECF" w:rsidR="00E13624" w:rsidRPr="00DE5AA9" w:rsidRDefault="00D25EF2" w:rsidP="00CE1CAE">
      <w:pPr>
        <w:spacing w:before="60" w:after="60" w:line="360" w:lineRule="exact"/>
        <w:ind w:firstLine="680"/>
        <w:jc w:val="both"/>
        <w:rPr>
          <w:rFonts w:ascii="Times New Roman" w:hAnsi="Times New Roman" w:cs="Times New Roman"/>
          <w:bCs/>
          <w:i/>
          <w:spacing w:val="2"/>
          <w:sz w:val="28"/>
          <w:szCs w:val="28"/>
        </w:rPr>
      </w:pPr>
      <w:r w:rsidRPr="00DE5AA9">
        <w:rPr>
          <w:rFonts w:ascii="Times New Roman" w:hAnsi="Times New Roman" w:cs="Times New Roman"/>
          <w:bCs/>
          <w:i/>
          <w:spacing w:val="2"/>
          <w:sz w:val="28"/>
          <w:szCs w:val="28"/>
        </w:rPr>
        <w:t>2.3.</w:t>
      </w:r>
      <w:r w:rsidR="00481A2D" w:rsidRPr="00DE5AA9">
        <w:rPr>
          <w:rFonts w:ascii="Times New Roman" w:hAnsi="Times New Roman" w:cs="Times New Roman"/>
          <w:bCs/>
          <w:i/>
          <w:spacing w:val="2"/>
          <w:sz w:val="28"/>
          <w:szCs w:val="28"/>
        </w:rPr>
        <w:t xml:space="preserve"> V</w:t>
      </w:r>
      <w:r w:rsidR="00813DDD" w:rsidRPr="00DE5AA9">
        <w:rPr>
          <w:rFonts w:ascii="Times New Roman" w:hAnsi="Times New Roman" w:cs="Times New Roman"/>
          <w:bCs/>
          <w:i/>
          <w:spacing w:val="2"/>
          <w:sz w:val="28"/>
          <w:szCs w:val="28"/>
        </w:rPr>
        <w:t>iệc công khai TTHC ở nhiều mục trên Cổng thông tin điện tử tỉnh còn chưa đạt yêu cầu, thiếu thống</w:t>
      </w:r>
      <w:r w:rsidR="00B72738" w:rsidRPr="00DE5AA9">
        <w:rPr>
          <w:rFonts w:ascii="Times New Roman" w:hAnsi="Times New Roman" w:cs="Times New Roman"/>
          <w:bCs/>
          <w:i/>
          <w:spacing w:val="2"/>
          <w:sz w:val="28"/>
          <w:szCs w:val="28"/>
        </w:rPr>
        <w:t xml:space="preserve"> nhất</w:t>
      </w:r>
      <w:r w:rsidR="00813DDD" w:rsidRPr="00DE5AA9">
        <w:rPr>
          <w:rFonts w:ascii="Times New Roman" w:hAnsi="Times New Roman" w:cs="Times New Roman"/>
          <w:bCs/>
          <w:i/>
          <w:spacing w:val="2"/>
          <w:sz w:val="28"/>
          <w:szCs w:val="28"/>
        </w:rPr>
        <w:t xml:space="preserve"> và chưa tạo thuận lợi cho người dân và doanh nghiệp</w:t>
      </w:r>
      <w:r w:rsidR="00CE1CAE" w:rsidRPr="00DE5AA9">
        <w:rPr>
          <w:rFonts w:ascii="Times New Roman" w:hAnsi="Times New Roman" w:cs="Times New Roman"/>
          <w:bCs/>
          <w:i/>
          <w:spacing w:val="2"/>
          <w:sz w:val="28"/>
          <w:szCs w:val="28"/>
        </w:rPr>
        <w:t xml:space="preserve">, như: </w:t>
      </w:r>
      <w:r w:rsidR="005F5DEB" w:rsidRPr="00DE5AA9">
        <w:rPr>
          <w:rFonts w:ascii="Times New Roman" w:hAnsi="Times New Roman" w:cs="Times New Roman"/>
          <w:bCs/>
          <w:i/>
          <w:spacing w:val="2"/>
          <w:sz w:val="28"/>
          <w:szCs w:val="28"/>
        </w:rPr>
        <w:t>t</w:t>
      </w:r>
      <w:r w:rsidR="00705E5E" w:rsidRPr="00DE5AA9">
        <w:rPr>
          <w:rFonts w:ascii="Times New Roman" w:hAnsi="Times New Roman" w:cs="Times New Roman"/>
          <w:bCs/>
          <w:i/>
          <w:spacing w:val="2"/>
          <w:sz w:val="28"/>
          <w:szCs w:val="28"/>
        </w:rPr>
        <w:t>hông tin</w:t>
      </w:r>
      <w:r w:rsidR="00813DDD" w:rsidRPr="00DE5AA9">
        <w:rPr>
          <w:rFonts w:ascii="Times New Roman" w:hAnsi="Times New Roman" w:cs="Times New Roman"/>
          <w:bCs/>
          <w:i/>
          <w:spacing w:val="2"/>
          <w:sz w:val="28"/>
          <w:szCs w:val="28"/>
        </w:rPr>
        <w:t xml:space="preserve"> TTHC tuyển dụng công chức</w:t>
      </w:r>
      <w:r w:rsidR="007B3069" w:rsidRPr="00DE5AA9">
        <w:rPr>
          <w:rFonts w:ascii="Times New Roman" w:hAnsi="Times New Roman" w:cs="Times New Roman"/>
          <w:bCs/>
          <w:i/>
          <w:spacing w:val="2"/>
          <w:sz w:val="28"/>
          <w:szCs w:val="28"/>
        </w:rPr>
        <w:t xml:space="preserve"> thuộc thẩm quyền của Sở Nội vụ</w:t>
      </w:r>
      <w:r w:rsidR="00813DDD" w:rsidRPr="00DE5AA9">
        <w:rPr>
          <w:rFonts w:ascii="Times New Roman" w:hAnsi="Times New Roman" w:cs="Times New Roman"/>
          <w:bCs/>
          <w:i/>
          <w:spacing w:val="2"/>
          <w:sz w:val="28"/>
          <w:szCs w:val="28"/>
        </w:rPr>
        <w:t xml:space="preserve"> vẫn dẫn chiếu các mẫ</w:t>
      </w:r>
      <w:r w:rsidR="004274DB" w:rsidRPr="00DE5AA9">
        <w:rPr>
          <w:rFonts w:ascii="Times New Roman" w:hAnsi="Times New Roman" w:cs="Times New Roman"/>
          <w:bCs/>
          <w:i/>
          <w:spacing w:val="2"/>
          <w:sz w:val="28"/>
          <w:szCs w:val="28"/>
        </w:rPr>
        <w:t xml:space="preserve">u đơn và </w:t>
      </w:r>
      <w:r w:rsidR="00813DDD" w:rsidRPr="00DE5AA9">
        <w:rPr>
          <w:rFonts w:ascii="Times New Roman" w:hAnsi="Times New Roman" w:cs="Times New Roman"/>
          <w:bCs/>
          <w:i/>
          <w:spacing w:val="2"/>
          <w:sz w:val="28"/>
          <w:szCs w:val="28"/>
        </w:rPr>
        <w:t>quy định hết hiệu lực thi hành</w:t>
      </w:r>
      <w:r w:rsidR="00705E5E" w:rsidRPr="00DE5AA9">
        <w:rPr>
          <w:rFonts w:ascii="Times New Roman" w:hAnsi="Times New Roman" w:cs="Times New Roman"/>
          <w:bCs/>
          <w:i/>
          <w:spacing w:val="2"/>
          <w:sz w:val="28"/>
          <w:szCs w:val="28"/>
        </w:rPr>
        <w:t>;</w:t>
      </w:r>
      <w:r w:rsidR="00813DDD" w:rsidRPr="00DE5AA9">
        <w:rPr>
          <w:rFonts w:ascii="Times New Roman" w:hAnsi="Times New Roman" w:cs="Times New Roman"/>
          <w:bCs/>
          <w:i/>
          <w:spacing w:val="2"/>
          <w:sz w:val="28"/>
          <w:szCs w:val="28"/>
        </w:rPr>
        <w:t xml:space="preserve"> nhóm TTHC cấp xã chỉ</w:t>
      </w:r>
      <w:r w:rsidR="007B3069" w:rsidRPr="00DE5AA9">
        <w:rPr>
          <w:rFonts w:ascii="Times New Roman" w:hAnsi="Times New Roman" w:cs="Times New Roman"/>
          <w:bCs/>
          <w:i/>
          <w:spacing w:val="2"/>
          <w:sz w:val="28"/>
          <w:szCs w:val="28"/>
        </w:rPr>
        <w:t xml:space="preserve"> có </w:t>
      </w:r>
      <w:r w:rsidR="00705E5E" w:rsidRPr="00DE5AA9">
        <w:rPr>
          <w:rFonts w:ascii="Times New Roman" w:hAnsi="Times New Roman" w:cs="Times New Roman"/>
          <w:bCs/>
          <w:i/>
          <w:spacing w:val="2"/>
          <w:sz w:val="28"/>
          <w:szCs w:val="28"/>
        </w:rPr>
        <w:t xml:space="preserve">05 </w:t>
      </w:r>
      <w:r w:rsidR="00813DDD" w:rsidRPr="00DE5AA9">
        <w:rPr>
          <w:rFonts w:ascii="Times New Roman" w:hAnsi="Times New Roman" w:cs="Times New Roman"/>
          <w:bCs/>
          <w:i/>
          <w:spacing w:val="2"/>
          <w:sz w:val="28"/>
          <w:szCs w:val="28"/>
        </w:rPr>
        <w:t xml:space="preserve">TTHC; </w:t>
      </w:r>
      <w:r w:rsidR="00705E5E" w:rsidRPr="00DE5AA9">
        <w:rPr>
          <w:rFonts w:ascii="Times New Roman" w:hAnsi="Times New Roman" w:cs="Times New Roman"/>
          <w:bCs/>
          <w:i/>
          <w:spacing w:val="2"/>
          <w:sz w:val="28"/>
          <w:szCs w:val="28"/>
        </w:rPr>
        <w:t xml:space="preserve">TTHC thuộc thẩm quyền của </w:t>
      </w:r>
      <w:r w:rsidR="00813DDD" w:rsidRPr="00DE5AA9">
        <w:rPr>
          <w:rFonts w:ascii="Times New Roman" w:hAnsi="Times New Roman" w:cs="Times New Roman"/>
          <w:bCs/>
          <w:i/>
          <w:spacing w:val="2"/>
          <w:sz w:val="28"/>
          <w:szCs w:val="28"/>
        </w:rPr>
        <w:t xml:space="preserve">Sở Văn hóa, Thể thao và Du lịch cập nhật </w:t>
      </w:r>
      <w:r w:rsidR="00705E5E" w:rsidRPr="00DE5AA9">
        <w:rPr>
          <w:rFonts w:ascii="Times New Roman" w:hAnsi="Times New Roman" w:cs="Times New Roman"/>
          <w:bCs/>
          <w:i/>
          <w:spacing w:val="2"/>
          <w:sz w:val="28"/>
          <w:szCs w:val="28"/>
        </w:rPr>
        <w:t>không đầy đủ</w:t>
      </w:r>
      <w:r w:rsidR="00813DDD" w:rsidRPr="00DE5AA9">
        <w:rPr>
          <w:rFonts w:ascii="Times New Roman" w:hAnsi="Times New Roman" w:cs="Times New Roman"/>
          <w:bCs/>
          <w:i/>
          <w:spacing w:val="2"/>
          <w:sz w:val="28"/>
          <w:szCs w:val="28"/>
        </w:rPr>
        <w:t>, vẫn công khai, dẫn chiếu đến các quy định, tờ khai đã hết hiệu lự</w:t>
      </w:r>
      <w:r w:rsidR="00705E5E" w:rsidRPr="00DE5AA9">
        <w:rPr>
          <w:rFonts w:ascii="Times New Roman" w:hAnsi="Times New Roman" w:cs="Times New Roman"/>
          <w:bCs/>
          <w:i/>
          <w:spacing w:val="2"/>
          <w:sz w:val="28"/>
          <w:szCs w:val="28"/>
        </w:rPr>
        <w:t>c.</w:t>
      </w:r>
    </w:p>
    <w:p w14:paraId="46F0C104" w14:textId="1923AE66" w:rsidR="001C0AED" w:rsidRDefault="001C0AED" w:rsidP="00CE1CAE">
      <w:pPr>
        <w:spacing w:before="60" w:after="60" w:line="360" w:lineRule="exact"/>
        <w:ind w:firstLine="680"/>
        <w:jc w:val="both"/>
        <w:rPr>
          <w:rFonts w:ascii="Times New Roman" w:hAnsi="Times New Roman" w:cs="Times New Roman"/>
          <w:bCs/>
          <w:spacing w:val="2"/>
          <w:sz w:val="28"/>
          <w:szCs w:val="28"/>
        </w:rPr>
      </w:pPr>
      <w:r>
        <w:rPr>
          <w:rFonts w:ascii="Times New Roman" w:hAnsi="Times New Roman" w:cs="Times New Roman"/>
          <w:bCs/>
          <w:spacing w:val="2"/>
          <w:sz w:val="28"/>
          <w:szCs w:val="28"/>
        </w:rPr>
        <w:t xml:space="preserve">- Nguyên nhân: </w:t>
      </w:r>
      <w:r w:rsidR="00E1413F">
        <w:rPr>
          <w:rFonts w:ascii="Times New Roman" w:hAnsi="Times New Roman" w:cs="Times New Roman"/>
          <w:bCs/>
          <w:spacing w:val="2"/>
          <w:sz w:val="28"/>
          <w:szCs w:val="28"/>
        </w:rPr>
        <w:t>C</w:t>
      </w:r>
      <w:r w:rsidR="00E1413F" w:rsidRPr="00E1413F">
        <w:rPr>
          <w:rFonts w:ascii="Times New Roman" w:hAnsi="Times New Roman" w:cs="Times New Roman"/>
          <w:bCs/>
          <w:spacing w:val="2"/>
          <w:sz w:val="28"/>
          <w:szCs w:val="28"/>
        </w:rPr>
        <w:t>ông tác rà soát, cập nhật, chuẩn hóa và kiểm tra thông tin TTHC trên Cổng thông tin điện tử tỉnh và Trang thông tin điện tử của một số cơ quan, đơn vị chưa được thực hiện thường xuyên; việc phối hợp giữa cơ quan kiểm soát TTHC với các cơ quan, đơn vị trong cập nhật, công khai TTHC có thời điểm chưa kịp thời, dẫn đến vẫn còn tình trạng công khai thông tin chưa đầy đủ hoặc sử dụng biểu mẫu, quy định đã hết hiệu lực.</w:t>
      </w:r>
    </w:p>
    <w:p w14:paraId="36E20A82" w14:textId="6375644F" w:rsidR="00953B20" w:rsidRPr="005D3439" w:rsidRDefault="00E20D2C" w:rsidP="007B3069">
      <w:pPr>
        <w:spacing w:before="60" w:after="60" w:line="360" w:lineRule="exact"/>
        <w:ind w:firstLine="680"/>
        <w:jc w:val="both"/>
        <w:rPr>
          <w:rFonts w:ascii="Times New Roman" w:hAnsi="Times New Roman" w:cs="Times New Roman"/>
          <w:bCs/>
          <w:spacing w:val="-2"/>
          <w:sz w:val="28"/>
          <w:szCs w:val="28"/>
        </w:rPr>
      </w:pPr>
      <w:r>
        <w:rPr>
          <w:rFonts w:ascii="Times New Roman" w:hAnsi="Times New Roman" w:cs="Times New Roman"/>
          <w:bCs/>
          <w:spacing w:val="2"/>
          <w:sz w:val="28"/>
          <w:szCs w:val="28"/>
        </w:rPr>
        <w:t xml:space="preserve">- </w:t>
      </w:r>
      <w:r w:rsidR="00953B20" w:rsidRPr="00CB77A3">
        <w:rPr>
          <w:rFonts w:ascii="Times New Roman" w:hAnsi="Times New Roman" w:cs="Times New Roman"/>
          <w:bCs/>
          <w:spacing w:val="-6"/>
          <w:sz w:val="28"/>
          <w:szCs w:val="28"/>
        </w:rPr>
        <w:t>Trách nhiệm</w:t>
      </w:r>
      <w:r w:rsidR="005D3439" w:rsidRPr="00CB77A3">
        <w:rPr>
          <w:rFonts w:ascii="Times New Roman" w:hAnsi="Times New Roman" w:cs="Times New Roman"/>
          <w:bCs/>
          <w:spacing w:val="-6"/>
          <w:sz w:val="28"/>
          <w:szCs w:val="28"/>
        </w:rPr>
        <w:t>:</w:t>
      </w:r>
      <w:r w:rsidR="00953B20" w:rsidRPr="00CB77A3">
        <w:rPr>
          <w:rFonts w:ascii="Times New Roman" w:hAnsi="Times New Roman" w:cs="Times New Roman"/>
          <w:bCs/>
          <w:spacing w:val="-6"/>
          <w:sz w:val="28"/>
          <w:szCs w:val="28"/>
        </w:rPr>
        <w:t xml:space="preserve"> Văn phòng UBND tỉnh và các cơ quan, đơn vị có thủ tục hành chính được công khai nhưng chưa được cập nhật đầy đủ, kịp thời theo quy đị</w:t>
      </w:r>
      <w:r w:rsidR="009152BE" w:rsidRPr="00CB77A3">
        <w:rPr>
          <w:rFonts w:ascii="Times New Roman" w:hAnsi="Times New Roman" w:cs="Times New Roman"/>
          <w:bCs/>
          <w:spacing w:val="-6"/>
          <w:sz w:val="28"/>
          <w:szCs w:val="28"/>
        </w:rPr>
        <w:t>nh.</w:t>
      </w:r>
    </w:p>
    <w:p w14:paraId="25CBAA4D" w14:textId="40925979" w:rsidR="00C63EA3" w:rsidRPr="00F15487" w:rsidRDefault="00DA75B3" w:rsidP="007B3069">
      <w:pPr>
        <w:spacing w:before="60" w:after="60" w:line="360" w:lineRule="exact"/>
        <w:ind w:firstLine="680"/>
        <w:jc w:val="both"/>
        <w:rPr>
          <w:rFonts w:ascii="Times New Roman" w:hAnsi="Times New Roman" w:cs="Times New Roman"/>
          <w:bCs/>
          <w:i/>
          <w:spacing w:val="-4"/>
          <w:sz w:val="28"/>
          <w:szCs w:val="28"/>
        </w:rPr>
      </w:pPr>
      <w:r w:rsidRPr="00F15487">
        <w:rPr>
          <w:rFonts w:ascii="Times New Roman" w:hAnsi="Times New Roman" w:cs="Times New Roman"/>
          <w:bCs/>
          <w:i/>
          <w:spacing w:val="-4"/>
          <w:sz w:val="28"/>
          <w:szCs w:val="28"/>
        </w:rPr>
        <w:t xml:space="preserve">2.4. </w:t>
      </w:r>
      <w:r w:rsidR="00481A2D" w:rsidRPr="00F15487">
        <w:rPr>
          <w:rFonts w:ascii="Times New Roman" w:hAnsi="Times New Roman" w:cs="Times New Roman"/>
          <w:bCs/>
          <w:i/>
          <w:spacing w:val="-4"/>
          <w:sz w:val="28"/>
          <w:szCs w:val="28"/>
        </w:rPr>
        <w:t xml:space="preserve">Vẫn còn hồ sơ TTHC giải quyết quá hạn (cấp tỉnh </w:t>
      </w:r>
      <w:r w:rsidR="00213558">
        <w:rPr>
          <w:rFonts w:ascii="Times New Roman" w:hAnsi="Times New Roman" w:cs="Times New Roman"/>
          <w:bCs/>
          <w:i/>
          <w:spacing w:val="-4"/>
          <w:sz w:val="28"/>
          <w:szCs w:val="28"/>
        </w:rPr>
        <w:t>0,</w:t>
      </w:r>
      <w:r w:rsidR="00481A2D" w:rsidRPr="00F15487">
        <w:rPr>
          <w:rFonts w:ascii="Times New Roman" w:hAnsi="Times New Roman" w:cs="Times New Roman"/>
          <w:bCs/>
          <w:i/>
          <w:spacing w:val="-4"/>
          <w:sz w:val="28"/>
          <w:szCs w:val="28"/>
        </w:rPr>
        <w:t xml:space="preserve">75%, cấp xã </w:t>
      </w:r>
      <w:r w:rsidR="00213558">
        <w:rPr>
          <w:rFonts w:ascii="Times New Roman" w:hAnsi="Times New Roman" w:cs="Times New Roman"/>
          <w:bCs/>
          <w:i/>
          <w:spacing w:val="-4"/>
          <w:sz w:val="28"/>
          <w:szCs w:val="28"/>
        </w:rPr>
        <w:t>1,</w:t>
      </w:r>
      <w:r w:rsidR="00481A2D" w:rsidRPr="00F15487">
        <w:rPr>
          <w:rFonts w:ascii="Times New Roman" w:hAnsi="Times New Roman" w:cs="Times New Roman"/>
          <w:bCs/>
          <w:i/>
          <w:spacing w:val="-4"/>
          <w:sz w:val="28"/>
          <w:szCs w:val="28"/>
        </w:rPr>
        <w:t>69%)</w:t>
      </w:r>
      <w:r w:rsidR="005533BB" w:rsidRPr="00F15487">
        <w:rPr>
          <w:rFonts w:ascii="Times New Roman" w:hAnsi="Times New Roman" w:cs="Times New Roman"/>
          <w:bCs/>
          <w:i/>
          <w:spacing w:val="-4"/>
          <w:sz w:val="28"/>
          <w:szCs w:val="28"/>
        </w:rPr>
        <w:t xml:space="preserve"> </w:t>
      </w:r>
    </w:p>
    <w:p w14:paraId="30BC86BD" w14:textId="577C0423" w:rsidR="00984FB9" w:rsidRDefault="000E5389" w:rsidP="007B3069">
      <w:pPr>
        <w:spacing w:before="60" w:after="60" w:line="360" w:lineRule="exact"/>
        <w:ind w:firstLine="680"/>
        <w:jc w:val="both"/>
        <w:rPr>
          <w:rFonts w:ascii="Times New Roman" w:hAnsi="Times New Roman" w:cs="Times New Roman"/>
          <w:spacing w:val="-4"/>
          <w:sz w:val="28"/>
          <w:szCs w:val="28"/>
        </w:rPr>
      </w:pPr>
      <w:r>
        <w:rPr>
          <w:rFonts w:ascii="Times New Roman" w:hAnsi="Times New Roman" w:cs="Times New Roman"/>
          <w:bCs/>
          <w:spacing w:val="-6"/>
          <w:sz w:val="28"/>
          <w:szCs w:val="28"/>
        </w:rPr>
        <w:lastRenderedPageBreak/>
        <w:t xml:space="preserve">- </w:t>
      </w:r>
      <w:r w:rsidR="00C30E22">
        <w:rPr>
          <w:rFonts w:ascii="Times New Roman" w:hAnsi="Times New Roman" w:cs="Times New Roman"/>
          <w:bCs/>
          <w:spacing w:val="-6"/>
          <w:sz w:val="28"/>
          <w:szCs w:val="28"/>
        </w:rPr>
        <w:t>Nguyên nhân: D</w:t>
      </w:r>
      <w:r w:rsidR="008210AB" w:rsidRPr="008210AB">
        <w:rPr>
          <w:rFonts w:ascii="Times New Roman" w:hAnsi="Times New Roman" w:cs="Times New Roman"/>
          <w:sz w:val="28"/>
          <w:szCs w:val="28"/>
        </w:rPr>
        <w:t>o việc theo dõi, cập nhật tiến độ xử lý hồ sơ trên Hệ thống thông tin giải quyế</w:t>
      </w:r>
      <w:r w:rsidR="008210AB" w:rsidRPr="004602DB">
        <w:rPr>
          <w:rFonts w:ascii="Times New Roman" w:hAnsi="Times New Roman" w:cs="Times New Roman"/>
          <w:spacing w:val="-4"/>
          <w:sz w:val="28"/>
          <w:szCs w:val="28"/>
        </w:rPr>
        <w:t>t TTHC tại một số đơn vị chưa kịp thời; công tác phối hợp trong xử lý hồ sơ có thời điểm còn chưa chặt chẽ; việc chấp hành quy trình, thời gian giải quyết TTHC của một số bộ phận, công chức chưa nghiêm, dẫn đến vẫn còn tình trạng hồ sơ giải quyết quá hạn</w:t>
      </w:r>
      <w:r w:rsidR="00984FB9">
        <w:rPr>
          <w:rFonts w:ascii="Times New Roman" w:hAnsi="Times New Roman" w:cs="Times New Roman"/>
          <w:spacing w:val="-4"/>
          <w:sz w:val="28"/>
          <w:szCs w:val="28"/>
        </w:rPr>
        <w:t>.</w:t>
      </w:r>
    </w:p>
    <w:p w14:paraId="12085960" w14:textId="77777777" w:rsidR="00C75399" w:rsidRPr="0001008E" w:rsidRDefault="00984FB9" w:rsidP="007B3069">
      <w:pPr>
        <w:spacing w:before="60" w:after="60" w:line="360" w:lineRule="exact"/>
        <w:ind w:firstLine="680"/>
        <w:jc w:val="both"/>
        <w:rPr>
          <w:rFonts w:ascii="Times New Roman" w:hAnsi="Times New Roman" w:cs="Times New Roman"/>
          <w:spacing w:val="-4"/>
          <w:sz w:val="28"/>
          <w:szCs w:val="28"/>
        </w:rPr>
      </w:pPr>
      <w:r>
        <w:rPr>
          <w:rFonts w:ascii="Times New Roman" w:hAnsi="Times New Roman" w:cs="Times New Roman"/>
          <w:spacing w:val="-4"/>
          <w:sz w:val="28"/>
          <w:szCs w:val="28"/>
        </w:rPr>
        <w:t>- Trách nhiệ</w:t>
      </w:r>
      <w:r w:rsidR="00236CDD">
        <w:rPr>
          <w:rFonts w:ascii="Times New Roman" w:hAnsi="Times New Roman" w:cs="Times New Roman"/>
          <w:spacing w:val="-4"/>
          <w:sz w:val="28"/>
          <w:szCs w:val="28"/>
        </w:rPr>
        <w:t xml:space="preserve">m: </w:t>
      </w:r>
      <w:r w:rsidR="00C75399" w:rsidRPr="0001008E">
        <w:rPr>
          <w:rFonts w:ascii="Times New Roman" w:hAnsi="Times New Roman" w:cs="Times New Roman"/>
          <w:spacing w:val="-4"/>
          <w:sz w:val="28"/>
          <w:szCs w:val="28"/>
        </w:rPr>
        <w:t>Một số cơ quan, địa phương còn để phát sinh hồ sơ giải quyết quá hạn, gồm: Sở Nông nghiệp và Môi trường, Sở Văn hóa, Thể thao và Du lịch; các xã Pa Ủ, Hồng Thu, Nậm Mạ, Tà Tổng, Hua Bum.</w:t>
      </w:r>
    </w:p>
    <w:p w14:paraId="5BCA7BA7" w14:textId="5BC50ABA" w:rsidR="002F6E19" w:rsidRPr="00424A6F" w:rsidRDefault="00F51FBE" w:rsidP="007B3069">
      <w:pPr>
        <w:spacing w:before="60" w:after="60" w:line="360" w:lineRule="exact"/>
        <w:ind w:firstLine="680"/>
        <w:jc w:val="both"/>
        <w:rPr>
          <w:rFonts w:ascii="Times New Roman" w:hAnsi="Times New Roman" w:cs="Times New Roman"/>
          <w:i/>
          <w:sz w:val="28"/>
          <w:szCs w:val="28"/>
        </w:rPr>
      </w:pPr>
      <w:r w:rsidRPr="00424A6F">
        <w:rPr>
          <w:rFonts w:ascii="Times New Roman" w:hAnsi="Times New Roman" w:cs="Times New Roman"/>
          <w:i/>
          <w:sz w:val="28"/>
          <w:szCs w:val="28"/>
        </w:rPr>
        <w:t>2.5.</w:t>
      </w:r>
      <w:r w:rsidR="00481A2D" w:rsidRPr="00424A6F">
        <w:rPr>
          <w:rFonts w:ascii="Times New Roman" w:hAnsi="Times New Roman" w:cs="Times New Roman"/>
          <w:i/>
          <w:sz w:val="28"/>
          <w:szCs w:val="28"/>
        </w:rPr>
        <w:t xml:space="preserve"> Bố trí số lượng cấp </w:t>
      </w:r>
      <w:r w:rsidR="00704ED4">
        <w:rPr>
          <w:rFonts w:ascii="Times New Roman" w:hAnsi="Times New Roman" w:cs="Times New Roman"/>
          <w:i/>
          <w:sz w:val="28"/>
          <w:szCs w:val="28"/>
        </w:rPr>
        <w:t xml:space="preserve">phó </w:t>
      </w:r>
      <w:r w:rsidR="00481A2D" w:rsidRPr="00424A6F">
        <w:rPr>
          <w:rFonts w:ascii="Times New Roman" w:hAnsi="Times New Roman" w:cs="Times New Roman"/>
          <w:i/>
          <w:sz w:val="28"/>
          <w:szCs w:val="28"/>
        </w:rPr>
        <w:t>phòng chưa đảm bảo theo quy định</w:t>
      </w:r>
    </w:p>
    <w:p w14:paraId="52C1F8B4" w14:textId="613BBC4F" w:rsidR="007B3069" w:rsidRPr="00E6648C" w:rsidRDefault="000D7187" w:rsidP="007B3069">
      <w:pPr>
        <w:spacing w:before="60" w:after="60" w:line="360" w:lineRule="exact"/>
        <w:ind w:firstLine="680"/>
        <w:jc w:val="both"/>
        <w:rPr>
          <w:rFonts w:ascii="Times New Roman" w:hAnsi="Times New Roman" w:cs="Times New Roman"/>
          <w:spacing w:val="-4"/>
          <w:sz w:val="28"/>
          <w:szCs w:val="28"/>
        </w:rPr>
      </w:pPr>
      <w:r>
        <w:rPr>
          <w:rFonts w:ascii="Times New Roman" w:hAnsi="Times New Roman" w:cs="Times New Roman"/>
          <w:sz w:val="28"/>
          <w:szCs w:val="28"/>
        </w:rPr>
        <w:t xml:space="preserve">- </w:t>
      </w:r>
      <w:r w:rsidR="00E6648C">
        <w:rPr>
          <w:rFonts w:ascii="Times New Roman" w:hAnsi="Times New Roman" w:cs="Times New Roman"/>
          <w:sz w:val="28"/>
          <w:szCs w:val="28"/>
        </w:rPr>
        <w:t>Nguyên nhân: t</w:t>
      </w:r>
      <w:r w:rsidR="00D06527" w:rsidRPr="00E6648C">
        <w:rPr>
          <w:rFonts w:ascii="Times New Roman" w:hAnsi="Times New Roman" w:cs="Times New Roman"/>
          <w:spacing w:val="-4"/>
          <w:sz w:val="28"/>
          <w:szCs w:val="28"/>
        </w:rPr>
        <w:t>rong quá trình sắp xếp, kiện toàn tổ chức bộ máy, hợp nhất và tổ chức lại các phòng chuyên môn theo quy định mới, một số cơ quan, đơn vị chưa kịp thời điều chỉnh số lượng cấp phó phòng phù hợp với cơ cấu tổ chức và vị trí việc làm được phê duyệt theo quy định.</w:t>
      </w:r>
    </w:p>
    <w:p w14:paraId="6F68B41D" w14:textId="77777777" w:rsidR="00FF72EE" w:rsidRPr="00424A6F" w:rsidRDefault="005C32CB" w:rsidP="007B3069">
      <w:pPr>
        <w:spacing w:before="60" w:after="60" w:line="360" w:lineRule="exact"/>
        <w:ind w:firstLine="680"/>
        <w:jc w:val="both"/>
        <w:rPr>
          <w:rFonts w:ascii="Times New Roman" w:hAnsi="Times New Roman" w:cs="Times New Roman"/>
          <w:spacing w:val="-4"/>
          <w:sz w:val="28"/>
          <w:szCs w:val="28"/>
        </w:rPr>
      </w:pPr>
      <w:r>
        <w:rPr>
          <w:rFonts w:ascii="Times New Roman" w:hAnsi="Times New Roman" w:cs="Times New Roman"/>
          <w:bCs/>
          <w:sz w:val="28"/>
          <w:szCs w:val="28"/>
        </w:rPr>
        <w:t>- Trách nhiệm</w:t>
      </w:r>
      <w:r w:rsidR="007E5A38">
        <w:rPr>
          <w:rFonts w:ascii="Times New Roman" w:hAnsi="Times New Roman" w:cs="Times New Roman"/>
          <w:bCs/>
          <w:sz w:val="28"/>
          <w:szCs w:val="28"/>
        </w:rPr>
        <w:t>:</w:t>
      </w:r>
      <w:r>
        <w:rPr>
          <w:rFonts w:ascii="Times New Roman" w:hAnsi="Times New Roman" w:cs="Times New Roman"/>
          <w:bCs/>
          <w:sz w:val="28"/>
          <w:szCs w:val="28"/>
        </w:rPr>
        <w:t xml:space="preserve"> </w:t>
      </w:r>
      <w:r w:rsidR="007E5A38" w:rsidRPr="00424A6F">
        <w:rPr>
          <w:rFonts w:ascii="Times New Roman" w:hAnsi="Times New Roman" w:cs="Times New Roman"/>
          <w:spacing w:val="-4"/>
          <w:sz w:val="28"/>
          <w:szCs w:val="28"/>
        </w:rPr>
        <w:t>Việc bố trí số lượng cấp phó phòng chưa bảo đảm theo quy định còn xảy ra tại một số cơ quan, đơn vị, gồm: Văn phòng UBND tỉnh và Sở Ngoại vụ.</w:t>
      </w:r>
    </w:p>
    <w:p w14:paraId="7B01794E" w14:textId="5AAF0AF2" w:rsidR="00A15696" w:rsidRPr="002D75B8" w:rsidRDefault="0028793B" w:rsidP="007B3069">
      <w:pPr>
        <w:spacing w:before="60" w:after="60" w:line="360" w:lineRule="exact"/>
        <w:ind w:firstLine="680"/>
        <w:jc w:val="both"/>
        <w:rPr>
          <w:rFonts w:ascii="Times New Roman" w:hAnsi="Times New Roman" w:cs="Times New Roman"/>
          <w:bCs/>
          <w:i/>
          <w:sz w:val="28"/>
          <w:szCs w:val="28"/>
        </w:rPr>
      </w:pPr>
      <w:r w:rsidRPr="002D75B8">
        <w:rPr>
          <w:rFonts w:ascii="Times New Roman" w:hAnsi="Times New Roman" w:cs="Times New Roman"/>
          <w:bCs/>
          <w:i/>
          <w:sz w:val="28"/>
          <w:szCs w:val="28"/>
        </w:rPr>
        <w:t>2.6</w:t>
      </w:r>
      <w:r w:rsidR="00B60C3F" w:rsidRPr="002D75B8">
        <w:rPr>
          <w:rFonts w:ascii="Times New Roman" w:hAnsi="Times New Roman" w:cs="Times New Roman"/>
          <w:bCs/>
          <w:i/>
          <w:sz w:val="28"/>
          <w:szCs w:val="28"/>
        </w:rPr>
        <w:t>.</w:t>
      </w:r>
      <w:r w:rsidR="00E7565F" w:rsidRPr="002D75B8">
        <w:rPr>
          <w:rFonts w:ascii="Times New Roman" w:hAnsi="Times New Roman" w:cs="Times New Roman"/>
          <w:bCs/>
          <w:i/>
          <w:sz w:val="28"/>
          <w:szCs w:val="28"/>
        </w:rPr>
        <w:t xml:space="preserve"> Không </w:t>
      </w:r>
      <w:r w:rsidR="00481A2D" w:rsidRPr="002D75B8">
        <w:rPr>
          <w:rFonts w:ascii="Times New Roman" w:hAnsi="Times New Roman" w:cs="Times New Roman"/>
          <w:bCs/>
          <w:i/>
          <w:sz w:val="28"/>
          <w:szCs w:val="28"/>
        </w:rPr>
        <w:t>tăng thêm đơn vị sự nghiệp công lập tự bảo đảm chi thường xuyên và số đơn vị</w:t>
      </w:r>
      <w:r w:rsidR="004130EB" w:rsidRPr="002D75B8">
        <w:rPr>
          <w:rFonts w:ascii="Times New Roman" w:hAnsi="Times New Roman" w:cs="Times New Roman"/>
          <w:bCs/>
          <w:i/>
          <w:sz w:val="28"/>
          <w:szCs w:val="28"/>
        </w:rPr>
        <w:t xml:space="preserve"> </w:t>
      </w:r>
      <w:r w:rsidR="00481A2D" w:rsidRPr="002D75B8">
        <w:rPr>
          <w:rFonts w:ascii="Times New Roman" w:hAnsi="Times New Roman" w:cs="Times New Roman"/>
          <w:bCs/>
          <w:i/>
          <w:sz w:val="28"/>
          <w:szCs w:val="28"/>
        </w:rPr>
        <w:t>sự nghiệp công lập tự bảo đảm một phần chi thường xuyên so vớ</w:t>
      </w:r>
      <w:r w:rsidR="005533BB" w:rsidRPr="002D75B8">
        <w:rPr>
          <w:rFonts w:ascii="Times New Roman" w:hAnsi="Times New Roman" w:cs="Times New Roman"/>
          <w:bCs/>
          <w:i/>
          <w:sz w:val="28"/>
          <w:szCs w:val="28"/>
        </w:rPr>
        <w:t>i năm 202</w:t>
      </w:r>
      <w:r w:rsidR="00D0609E" w:rsidRPr="002D75B8">
        <w:rPr>
          <w:rFonts w:ascii="Times New Roman" w:hAnsi="Times New Roman" w:cs="Times New Roman"/>
          <w:bCs/>
          <w:i/>
          <w:sz w:val="28"/>
          <w:szCs w:val="28"/>
        </w:rPr>
        <w:t>4</w:t>
      </w:r>
      <w:r w:rsidR="005533BB" w:rsidRPr="002D75B8">
        <w:rPr>
          <w:rFonts w:ascii="Times New Roman" w:hAnsi="Times New Roman" w:cs="Times New Roman"/>
          <w:bCs/>
          <w:i/>
          <w:sz w:val="28"/>
          <w:szCs w:val="28"/>
        </w:rPr>
        <w:t xml:space="preserve">. </w:t>
      </w:r>
    </w:p>
    <w:p w14:paraId="4C0B9135" w14:textId="1A5D5760" w:rsidR="008210AB" w:rsidRDefault="00A15696" w:rsidP="007B3069">
      <w:pPr>
        <w:spacing w:before="60" w:after="60" w:line="360" w:lineRule="exact"/>
        <w:ind w:firstLine="680"/>
        <w:jc w:val="both"/>
        <w:rPr>
          <w:rFonts w:ascii="Times New Roman" w:hAnsi="Times New Roman" w:cs="Times New Roman"/>
          <w:bCs/>
          <w:sz w:val="28"/>
          <w:szCs w:val="28"/>
        </w:rPr>
      </w:pPr>
      <w:r>
        <w:rPr>
          <w:rFonts w:ascii="Times New Roman" w:hAnsi="Times New Roman" w:cs="Times New Roman"/>
          <w:bCs/>
          <w:sz w:val="28"/>
          <w:szCs w:val="28"/>
        </w:rPr>
        <w:t xml:space="preserve">- </w:t>
      </w:r>
      <w:r w:rsidR="00C0118D">
        <w:rPr>
          <w:rFonts w:ascii="Times New Roman" w:hAnsi="Times New Roman" w:cs="Times New Roman"/>
          <w:bCs/>
          <w:sz w:val="28"/>
          <w:szCs w:val="28"/>
        </w:rPr>
        <w:t xml:space="preserve">Nguyên nhân: </w:t>
      </w:r>
      <w:r w:rsidR="00F13455">
        <w:rPr>
          <w:rFonts w:ascii="Times New Roman" w:hAnsi="Times New Roman" w:cs="Times New Roman"/>
          <w:bCs/>
          <w:sz w:val="28"/>
          <w:szCs w:val="28"/>
        </w:rPr>
        <w:t>P</w:t>
      </w:r>
      <w:r w:rsidR="008210AB" w:rsidRPr="008210AB">
        <w:rPr>
          <w:rFonts w:ascii="Times New Roman" w:hAnsi="Times New Roman" w:cs="Times New Roman"/>
          <w:bCs/>
          <w:sz w:val="28"/>
          <w:szCs w:val="28"/>
        </w:rPr>
        <w:t>hần lớn đơn vị sự nghiệp công lập trên địa bàn tỉnh chủ yếu do Nhà nước bảo đảm kinh phí hoạt độ</w:t>
      </w:r>
      <w:r w:rsidR="008210AB">
        <w:rPr>
          <w:rFonts w:ascii="Times New Roman" w:hAnsi="Times New Roman" w:cs="Times New Roman"/>
          <w:bCs/>
          <w:sz w:val="28"/>
          <w:szCs w:val="28"/>
        </w:rPr>
        <w:t xml:space="preserve">ng, </w:t>
      </w:r>
      <w:r w:rsidR="008210AB" w:rsidRPr="008210AB">
        <w:rPr>
          <w:rFonts w:ascii="Times New Roman" w:hAnsi="Times New Roman" w:cs="Times New Roman"/>
          <w:bCs/>
          <w:sz w:val="28"/>
          <w:szCs w:val="28"/>
        </w:rPr>
        <w:t xml:space="preserve">khả năng tự chủ tài chính của các đơn vị sự nghiệp công lập còn hạn chế; </w:t>
      </w:r>
      <w:r w:rsidR="008210AB">
        <w:rPr>
          <w:rFonts w:ascii="Times New Roman" w:hAnsi="Times New Roman" w:cs="Times New Roman"/>
          <w:bCs/>
          <w:sz w:val="28"/>
          <w:szCs w:val="28"/>
        </w:rPr>
        <w:t>mặt khác,</w:t>
      </w:r>
      <w:r w:rsidR="008210AB" w:rsidRPr="008210AB">
        <w:rPr>
          <w:rFonts w:ascii="Times New Roman" w:hAnsi="Times New Roman" w:cs="Times New Roman"/>
          <w:bCs/>
          <w:sz w:val="28"/>
          <w:szCs w:val="28"/>
        </w:rPr>
        <w:t xml:space="preserve"> việc sắp xếp, kiện toàn tổ chức bộ máy và thực hiện các cơ chế, chính sách mới </w:t>
      </w:r>
      <w:r w:rsidR="008210AB">
        <w:rPr>
          <w:rFonts w:ascii="Times New Roman" w:hAnsi="Times New Roman" w:cs="Times New Roman"/>
          <w:bCs/>
          <w:sz w:val="28"/>
          <w:szCs w:val="28"/>
        </w:rPr>
        <w:t xml:space="preserve">cũng </w:t>
      </w:r>
      <w:r w:rsidR="008210AB" w:rsidRPr="008210AB">
        <w:rPr>
          <w:rFonts w:ascii="Times New Roman" w:hAnsi="Times New Roman" w:cs="Times New Roman"/>
          <w:bCs/>
          <w:sz w:val="28"/>
          <w:szCs w:val="28"/>
        </w:rPr>
        <w:t xml:space="preserve">ảnh hưởng đến lộ trình nâng mức độ tự chủ tài chính của các đơn vị. </w:t>
      </w:r>
    </w:p>
    <w:p w14:paraId="770D1ADD" w14:textId="1F98D5A8" w:rsidR="00A17014" w:rsidRPr="00E263E6" w:rsidRDefault="00C60FE4" w:rsidP="007B3069">
      <w:pPr>
        <w:spacing w:before="60" w:after="60" w:line="360" w:lineRule="exact"/>
        <w:ind w:firstLine="680"/>
        <w:jc w:val="both"/>
        <w:rPr>
          <w:rFonts w:ascii="Times New Roman" w:hAnsi="Times New Roman" w:cs="Times New Roman"/>
          <w:bCs/>
          <w:sz w:val="28"/>
          <w:szCs w:val="28"/>
        </w:rPr>
      </w:pPr>
      <w:r>
        <w:rPr>
          <w:rFonts w:ascii="Times New Roman" w:hAnsi="Times New Roman" w:cs="Times New Roman"/>
          <w:bCs/>
          <w:sz w:val="28"/>
          <w:szCs w:val="28"/>
        </w:rPr>
        <w:t>-</w:t>
      </w:r>
      <w:r w:rsidR="00A74132">
        <w:rPr>
          <w:rFonts w:ascii="Times New Roman" w:hAnsi="Times New Roman" w:cs="Times New Roman"/>
          <w:bCs/>
          <w:sz w:val="28"/>
          <w:szCs w:val="28"/>
        </w:rPr>
        <w:t xml:space="preserve"> Trách nhiệm:</w:t>
      </w:r>
      <w:r>
        <w:rPr>
          <w:rFonts w:ascii="Times New Roman" w:hAnsi="Times New Roman" w:cs="Times New Roman"/>
          <w:bCs/>
          <w:sz w:val="28"/>
          <w:szCs w:val="28"/>
        </w:rPr>
        <w:t xml:space="preserve"> </w:t>
      </w:r>
      <w:r w:rsidR="003263B5" w:rsidRPr="003263B5">
        <w:rPr>
          <w:rFonts w:ascii="Times New Roman" w:hAnsi="Times New Roman" w:cs="Times New Roman"/>
          <w:bCs/>
          <w:sz w:val="28"/>
          <w:szCs w:val="28"/>
        </w:rPr>
        <w:t>Sở Tài chính chủ trì tham mưu, theo dõi việc thực hiện các mục tiêu về tự chủ tài chính; các sở, ban, ngành có đơn vị sự nghiệp công lập trực thuộc chịu trách nhiệm xây dựng lộ trình, phương án nâng mức độ tự chủ tài chính theo quy định.</w:t>
      </w:r>
    </w:p>
    <w:p w14:paraId="54F823D8" w14:textId="7A23F382" w:rsidR="00544B26" w:rsidRDefault="00C41048" w:rsidP="007B3069">
      <w:pPr>
        <w:spacing w:before="60" w:after="60" w:line="360" w:lineRule="exact"/>
        <w:ind w:firstLine="680"/>
        <w:jc w:val="both"/>
        <w:rPr>
          <w:rFonts w:ascii="Times New Roman" w:hAnsi="Times New Roman" w:cs="Times New Roman"/>
          <w:bCs/>
          <w:i/>
          <w:sz w:val="28"/>
          <w:szCs w:val="28"/>
        </w:rPr>
      </w:pPr>
      <w:r w:rsidRPr="009351E6">
        <w:rPr>
          <w:rFonts w:ascii="Times New Roman" w:hAnsi="Times New Roman" w:cs="Times New Roman"/>
          <w:bCs/>
          <w:i/>
          <w:sz w:val="28"/>
          <w:szCs w:val="28"/>
        </w:rPr>
        <w:t>2.7.</w:t>
      </w:r>
      <w:r w:rsidR="00192E2D" w:rsidRPr="009351E6">
        <w:rPr>
          <w:rFonts w:ascii="Times New Roman" w:hAnsi="Times New Roman" w:cs="Times New Roman"/>
          <w:bCs/>
          <w:i/>
          <w:sz w:val="28"/>
          <w:szCs w:val="28"/>
        </w:rPr>
        <w:t xml:space="preserve"> Tỷ lệ dịch vụ dữ liệu có trên Nền tảng tích hợp, chia sẻ dữ liệu quốc gia của tỉnh chưa đầy đủ</w:t>
      </w:r>
      <w:r w:rsidR="00F561C0">
        <w:rPr>
          <w:rFonts w:ascii="Times New Roman" w:hAnsi="Times New Roman" w:cs="Times New Roman"/>
          <w:bCs/>
          <w:i/>
          <w:sz w:val="28"/>
          <w:szCs w:val="28"/>
        </w:rPr>
        <w:t xml:space="preserve"> theo yêu cầu</w:t>
      </w:r>
    </w:p>
    <w:p w14:paraId="0FF87E2C" w14:textId="4E83FBF8" w:rsidR="00DE2201" w:rsidRPr="00DE2201" w:rsidRDefault="00DE2201" w:rsidP="007B3069">
      <w:pPr>
        <w:spacing w:before="60" w:after="60" w:line="360" w:lineRule="exact"/>
        <w:ind w:firstLine="680"/>
        <w:jc w:val="both"/>
        <w:rPr>
          <w:rFonts w:ascii="Times New Roman" w:hAnsi="Times New Roman" w:cs="Times New Roman"/>
          <w:bCs/>
          <w:sz w:val="28"/>
          <w:szCs w:val="28"/>
        </w:rPr>
      </w:pPr>
      <w:r>
        <w:rPr>
          <w:rFonts w:ascii="Times New Roman" w:hAnsi="Times New Roman" w:cs="Times New Roman"/>
          <w:bCs/>
          <w:sz w:val="28"/>
          <w:szCs w:val="28"/>
        </w:rPr>
        <w:t xml:space="preserve">- </w:t>
      </w:r>
      <w:r w:rsidRPr="00CB77A3">
        <w:rPr>
          <w:rFonts w:ascii="Times New Roman" w:hAnsi="Times New Roman" w:cs="Times New Roman"/>
          <w:bCs/>
          <w:spacing w:val="-6"/>
          <w:sz w:val="28"/>
          <w:szCs w:val="28"/>
        </w:rPr>
        <w:t xml:space="preserve">Nguyên nhân: </w:t>
      </w:r>
      <w:r w:rsidR="00BE48E6" w:rsidRPr="00CB77A3">
        <w:rPr>
          <w:rFonts w:ascii="Times New Roman" w:hAnsi="Times New Roman" w:cs="Times New Roman"/>
          <w:bCs/>
          <w:spacing w:val="-6"/>
          <w:sz w:val="28"/>
          <w:szCs w:val="28"/>
        </w:rPr>
        <w:t>Việc kết nối, tích hợp, chia sẻ và cập nhật dữ liệu giữa các hệ thống thông tin, cơ sở dữ liệu của tỉnh với Nền tảng tích hợp, chia sẻ dữ liệu quốc gia có thời điểm chưa kịp thời; một số cơ sở dữ liệu chuyên ngành chưa hoàn thiện hoặc chưa đáp ứng đầy đủ yêu cầu kết nối, chia sẻ dữ liệu theo quy định.</w:t>
      </w:r>
    </w:p>
    <w:p w14:paraId="381EA1B7" w14:textId="77777777" w:rsidR="007B3FDC" w:rsidRDefault="00D0586C" w:rsidP="007B3069">
      <w:pPr>
        <w:spacing w:before="60" w:after="60" w:line="360" w:lineRule="exact"/>
        <w:ind w:firstLine="680"/>
        <w:jc w:val="both"/>
      </w:pPr>
      <w:r>
        <w:rPr>
          <w:rFonts w:ascii="Times New Roman" w:hAnsi="Times New Roman" w:cs="Times New Roman"/>
          <w:bCs/>
          <w:sz w:val="28"/>
          <w:szCs w:val="28"/>
        </w:rPr>
        <w:t>- Trách nhiệ</w:t>
      </w:r>
      <w:r w:rsidR="000C6436">
        <w:rPr>
          <w:rFonts w:ascii="Times New Roman" w:hAnsi="Times New Roman" w:cs="Times New Roman"/>
          <w:bCs/>
          <w:sz w:val="28"/>
          <w:szCs w:val="28"/>
        </w:rPr>
        <w:t xml:space="preserve">m: </w:t>
      </w:r>
      <w:r w:rsidR="000C6436" w:rsidRPr="007B3FDC">
        <w:rPr>
          <w:rFonts w:ascii="Times New Roman" w:hAnsi="Times New Roman" w:cs="Times New Roman"/>
          <w:bCs/>
          <w:sz w:val="28"/>
          <w:szCs w:val="28"/>
        </w:rPr>
        <w:t>Sở Khoa học và Công nghệ chủ trì theo dõi, tham mưu triển khai các nhiệm vụ về kết nối, tích hợp và chia sẻ dữ liệu; các cơ quan, đơn vị quản lý cơ sở dữ liệu chuyên ngành chịu trách nhiệm phối hợp cung cấp, cập nhật và kết nối dữ liệu theo quy định</w:t>
      </w:r>
      <w:r w:rsidR="000C6436">
        <w:t>.</w:t>
      </w:r>
    </w:p>
    <w:p w14:paraId="3F1D4D5F" w14:textId="77777777" w:rsidR="00544B26" w:rsidRDefault="00D0586C" w:rsidP="007B3069">
      <w:pPr>
        <w:spacing w:before="60" w:after="60" w:line="360" w:lineRule="exact"/>
        <w:ind w:firstLine="680"/>
        <w:jc w:val="both"/>
        <w:rPr>
          <w:rFonts w:ascii="Times New Roman" w:hAnsi="Times New Roman" w:cs="Times New Roman"/>
          <w:bCs/>
          <w:i/>
          <w:sz w:val="28"/>
          <w:szCs w:val="28"/>
        </w:rPr>
      </w:pPr>
      <w:r w:rsidRPr="00134DE4">
        <w:rPr>
          <w:rFonts w:ascii="Times New Roman" w:hAnsi="Times New Roman" w:cs="Times New Roman"/>
          <w:bCs/>
          <w:i/>
          <w:sz w:val="28"/>
          <w:szCs w:val="28"/>
        </w:rPr>
        <w:lastRenderedPageBreak/>
        <w:t xml:space="preserve">2.8. </w:t>
      </w:r>
      <w:r w:rsidR="00192E2D" w:rsidRPr="00134DE4">
        <w:rPr>
          <w:rFonts w:ascii="Times New Roman" w:hAnsi="Times New Roman" w:cs="Times New Roman"/>
          <w:bCs/>
          <w:i/>
          <w:sz w:val="28"/>
          <w:szCs w:val="28"/>
        </w:rPr>
        <w:t xml:space="preserve">Tỷ lệ dịch vụ công trực tuyến toàn trình; tỷ lệ hồ sơ trực tuyến toàn trình, </w:t>
      </w:r>
      <w:r w:rsidR="00911A62" w:rsidRPr="00134DE4">
        <w:rPr>
          <w:rFonts w:ascii="Times New Roman" w:hAnsi="Times New Roman" w:cs="Times New Roman"/>
          <w:bCs/>
          <w:i/>
          <w:sz w:val="28"/>
          <w:szCs w:val="28"/>
        </w:rPr>
        <w:t>tỷ lệ</w:t>
      </w:r>
      <w:r w:rsidR="00192E2D" w:rsidRPr="00134DE4">
        <w:rPr>
          <w:rFonts w:ascii="Times New Roman" w:hAnsi="Times New Roman" w:cs="Times New Roman"/>
          <w:bCs/>
          <w:i/>
          <w:sz w:val="28"/>
          <w:szCs w:val="28"/>
        </w:rPr>
        <w:t xml:space="preserve"> thanh toán trực tuyến chưa đạ</w:t>
      </w:r>
      <w:r w:rsidR="0081158A" w:rsidRPr="00134DE4">
        <w:rPr>
          <w:rFonts w:ascii="Times New Roman" w:hAnsi="Times New Roman" w:cs="Times New Roman"/>
          <w:bCs/>
          <w:i/>
          <w:sz w:val="28"/>
          <w:szCs w:val="28"/>
        </w:rPr>
        <w:t>t theo yêu</w:t>
      </w:r>
      <w:r w:rsidR="00192E2D" w:rsidRPr="00134DE4">
        <w:rPr>
          <w:rFonts w:ascii="Times New Roman" w:hAnsi="Times New Roman" w:cs="Times New Roman"/>
          <w:bCs/>
          <w:i/>
          <w:sz w:val="28"/>
          <w:szCs w:val="28"/>
        </w:rPr>
        <w:t xml:space="preserve"> cầ</w:t>
      </w:r>
      <w:r w:rsidR="00544B26">
        <w:rPr>
          <w:rFonts w:ascii="Times New Roman" w:hAnsi="Times New Roman" w:cs="Times New Roman"/>
          <w:bCs/>
          <w:i/>
          <w:sz w:val="28"/>
          <w:szCs w:val="28"/>
        </w:rPr>
        <w:t xml:space="preserve">u </w:t>
      </w:r>
    </w:p>
    <w:p w14:paraId="0150D9E3" w14:textId="622E04DC" w:rsidR="0004653B" w:rsidRDefault="001A088D" w:rsidP="007B3069">
      <w:pPr>
        <w:spacing w:before="60" w:after="60" w:line="360" w:lineRule="exact"/>
        <w:ind w:firstLine="680"/>
        <w:jc w:val="both"/>
        <w:rPr>
          <w:rFonts w:ascii="Times New Roman" w:hAnsi="Times New Roman" w:cs="Times New Roman"/>
          <w:bCs/>
          <w:sz w:val="28"/>
          <w:szCs w:val="28"/>
        </w:rPr>
      </w:pPr>
      <w:r>
        <w:rPr>
          <w:rFonts w:ascii="Times New Roman" w:hAnsi="Times New Roman" w:cs="Times New Roman"/>
          <w:bCs/>
          <w:sz w:val="28"/>
          <w:szCs w:val="28"/>
        </w:rPr>
        <w:t xml:space="preserve">- </w:t>
      </w:r>
      <w:r w:rsidR="0004653B">
        <w:rPr>
          <w:rFonts w:ascii="Times New Roman" w:hAnsi="Times New Roman" w:cs="Times New Roman"/>
          <w:bCs/>
          <w:sz w:val="28"/>
          <w:szCs w:val="28"/>
        </w:rPr>
        <w:t>Nguyên nhân,</w:t>
      </w:r>
      <w:r w:rsidR="008210AB">
        <w:rPr>
          <w:rFonts w:ascii="Times New Roman" w:hAnsi="Times New Roman" w:cs="Times New Roman"/>
          <w:bCs/>
          <w:sz w:val="28"/>
          <w:szCs w:val="28"/>
        </w:rPr>
        <w:t xml:space="preserve"> do</w:t>
      </w:r>
      <w:r w:rsidR="008210AB" w:rsidRPr="0004653B">
        <w:rPr>
          <w:rFonts w:ascii="Times New Roman" w:hAnsi="Times New Roman" w:cs="Times New Roman"/>
          <w:bCs/>
          <w:sz w:val="28"/>
          <w:szCs w:val="28"/>
        </w:rPr>
        <w:t xml:space="preserve"> hạ tầng viễn thông, công nghệ thông tin tại một số khu vực chưa đồng bộ, ảnh hưởng đến việc tiếp cận và sử dụng dịch vụ công trực tuyến của người dân; trình độ ứng dụng công nghệ thông tin, kỹ năng số của một bộ phận người dân, nhất là đồng bào dân tộc thiểu số còn hạn chế; thói quen nộp hồ sơ trực tiếp, sử dụng tiền mặt vẫn còn phổ biến. Ngoài ra, việc tuyên truyền, hướng dẫn sử dụng dịch vụ công trực tuyến và thanh toán trực tuyến tại một số cơ quan, đơn vị hiệu quả chưa đồng đều, dẫn đến tỷ lệ hồ sơ trực tuyến toàn trình và thanh toán trực tuyến còn thấp so với yêu cầu đề ra.</w:t>
      </w:r>
    </w:p>
    <w:p w14:paraId="60C6C0C2" w14:textId="77777777" w:rsidR="008856BD" w:rsidRPr="00E16DF2" w:rsidRDefault="00E402DA" w:rsidP="007B3069">
      <w:pPr>
        <w:spacing w:before="60" w:after="60" w:line="360" w:lineRule="exact"/>
        <w:ind w:firstLine="680"/>
        <w:jc w:val="both"/>
        <w:rPr>
          <w:rFonts w:ascii="Times New Roman" w:hAnsi="Times New Roman" w:cs="Times New Roman"/>
          <w:bCs/>
          <w:sz w:val="28"/>
          <w:szCs w:val="28"/>
        </w:rPr>
      </w:pPr>
      <w:r>
        <w:rPr>
          <w:rFonts w:ascii="Times New Roman" w:hAnsi="Times New Roman" w:cs="Times New Roman"/>
          <w:sz w:val="28"/>
          <w:szCs w:val="28"/>
        </w:rPr>
        <w:t>- Trách nhiệm</w:t>
      </w:r>
      <w:r w:rsidR="00B76570">
        <w:rPr>
          <w:rFonts w:ascii="Times New Roman" w:hAnsi="Times New Roman" w:cs="Times New Roman"/>
          <w:sz w:val="28"/>
          <w:szCs w:val="28"/>
        </w:rPr>
        <w:t>:</w:t>
      </w:r>
      <w:r>
        <w:rPr>
          <w:rFonts w:ascii="Times New Roman" w:hAnsi="Times New Roman" w:cs="Times New Roman"/>
          <w:sz w:val="28"/>
          <w:szCs w:val="28"/>
        </w:rPr>
        <w:t xml:space="preserve"> </w:t>
      </w:r>
      <w:r w:rsidR="00B76570" w:rsidRPr="00E16DF2">
        <w:rPr>
          <w:rFonts w:ascii="Times New Roman" w:hAnsi="Times New Roman" w:cs="Times New Roman"/>
          <w:bCs/>
          <w:sz w:val="28"/>
          <w:szCs w:val="28"/>
        </w:rPr>
        <w:t>Kết quả thực hiện các chỉ tiêu về dịch vụ công trực tuyến toàn trình, hồ sơ trực tuyến toàn trình và thanh toán trực tuyến chưa đạt yêu cầu tại một số cơ quan, đơn vị; trong đó tỷ lệ thanh toán trực tuyến còn thấp tại Sở Tư pháp, Sở Nông nghiệp và Môi trường, Sở Nội vụ.</w:t>
      </w:r>
    </w:p>
    <w:p w14:paraId="63417A53" w14:textId="43DDC498" w:rsidR="007B3069" w:rsidRDefault="00E402DA" w:rsidP="007B3069">
      <w:pPr>
        <w:spacing w:before="60" w:after="60" w:line="360" w:lineRule="exact"/>
        <w:ind w:firstLine="680"/>
        <w:jc w:val="both"/>
        <w:rPr>
          <w:rFonts w:ascii="Times New Roman" w:hAnsi="Times New Roman"/>
          <w:i/>
          <w:spacing w:val="-2"/>
          <w:sz w:val="28"/>
          <w:szCs w:val="36"/>
        </w:rPr>
      </w:pPr>
      <w:r w:rsidRPr="00CF009F">
        <w:rPr>
          <w:rFonts w:ascii="Times New Roman" w:hAnsi="Times New Roman" w:cs="Times New Roman"/>
          <w:i/>
          <w:sz w:val="28"/>
          <w:szCs w:val="28"/>
        </w:rPr>
        <w:t>2.9. K</w:t>
      </w:r>
      <w:r w:rsidR="008357D5" w:rsidRPr="00CF009F">
        <w:rPr>
          <w:rFonts w:ascii="Times New Roman" w:hAnsi="Times New Roman" w:cs="Times New Roman"/>
          <w:i/>
          <w:sz w:val="28"/>
          <w:szCs w:val="28"/>
        </w:rPr>
        <w:t xml:space="preserve">ết quả điều tra xã hội học đối với một số nội dung tiêu chí đánh </w:t>
      </w:r>
      <w:r w:rsidR="008357D5" w:rsidRPr="00CF009F">
        <w:rPr>
          <w:rFonts w:ascii="Times New Roman" w:hAnsi="Times New Roman"/>
          <w:i/>
          <w:spacing w:val="-2"/>
          <w:sz w:val="28"/>
          <w:szCs w:val="36"/>
        </w:rPr>
        <w:t>giá tác động của cải cách hành chính</w:t>
      </w:r>
      <w:r w:rsidR="008357D5" w:rsidRPr="00CF009F">
        <w:rPr>
          <w:i/>
          <w:spacing w:val="-2"/>
          <w:szCs w:val="36"/>
          <w:vertAlign w:val="superscript"/>
        </w:rPr>
        <w:footnoteReference w:id="3"/>
      </w:r>
      <w:r w:rsidR="008357D5" w:rsidRPr="00CF009F">
        <w:rPr>
          <w:rFonts w:ascii="Times New Roman" w:hAnsi="Times New Roman"/>
          <w:i/>
          <w:spacing w:val="-2"/>
          <w:sz w:val="28"/>
          <w:szCs w:val="36"/>
        </w:rPr>
        <w:t xml:space="preserve"> và mức độ hài lòng của người dân</w:t>
      </w:r>
      <w:r w:rsidR="008357D5" w:rsidRPr="00CF009F">
        <w:rPr>
          <w:i/>
          <w:spacing w:val="-2"/>
          <w:szCs w:val="36"/>
          <w:vertAlign w:val="superscript"/>
        </w:rPr>
        <w:footnoteReference w:id="4"/>
      </w:r>
      <w:r w:rsidR="008357D5" w:rsidRPr="00CF009F">
        <w:rPr>
          <w:rFonts w:ascii="Times New Roman" w:hAnsi="Times New Roman"/>
          <w:i/>
          <w:spacing w:val="-2"/>
          <w:sz w:val="28"/>
          <w:szCs w:val="36"/>
        </w:rPr>
        <w:t xml:space="preserve"> còn thấp, làm ảnh hưởng đến Chỉ số cải cách hành chính của tỉnh. </w:t>
      </w:r>
    </w:p>
    <w:p w14:paraId="092BEF5F" w14:textId="35AC7B9B" w:rsidR="004C231F" w:rsidRDefault="004C231F" w:rsidP="007B3069">
      <w:pPr>
        <w:spacing w:before="60" w:after="60" w:line="360" w:lineRule="exact"/>
        <w:ind w:firstLine="680"/>
        <w:jc w:val="both"/>
        <w:rPr>
          <w:rFonts w:ascii="Times New Roman" w:hAnsi="Times New Roman"/>
          <w:spacing w:val="-2"/>
          <w:sz w:val="28"/>
          <w:szCs w:val="36"/>
        </w:rPr>
      </w:pPr>
      <w:r>
        <w:rPr>
          <w:rFonts w:ascii="Times New Roman" w:hAnsi="Times New Roman"/>
          <w:i/>
          <w:spacing w:val="-2"/>
          <w:sz w:val="28"/>
          <w:szCs w:val="36"/>
        </w:rPr>
        <w:t xml:space="preserve">- </w:t>
      </w:r>
      <w:r w:rsidRPr="004C231F">
        <w:rPr>
          <w:rFonts w:ascii="Times New Roman" w:hAnsi="Times New Roman"/>
          <w:spacing w:val="-2"/>
          <w:sz w:val="28"/>
          <w:szCs w:val="36"/>
        </w:rPr>
        <w:t>Nguyên nhân:</w:t>
      </w:r>
      <w:r>
        <w:rPr>
          <w:rFonts w:ascii="Times New Roman" w:hAnsi="Times New Roman"/>
          <w:i/>
          <w:spacing w:val="-2"/>
          <w:sz w:val="28"/>
          <w:szCs w:val="36"/>
        </w:rPr>
        <w:t xml:space="preserve"> </w:t>
      </w:r>
      <w:r w:rsidRPr="004C231F">
        <w:rPr>
          <w:rFonts w:ascii="Times New Roman" w:hAnsi="Times New Roman"/>
          <w:spacing w:val="-2"/>
          <w:sz w:val="28"/>
          <w:szCs w:val="36"/>
        </w:rPr>
        <w:t>Điều kiện kinh tế - xã hội của tỉnh còn nhiều khó khăn; mức độ tiếp cận thông tin và sử dụng dịch vụ công trực tuyến của người dân chưa đồng đều. Bên cạnh đó, chất lượng cung cấp dịch vụ hành chính công, công tác tuyên truyền, hướng dẫn, tiếp nhận và xử lý phản ánh, kiến nghị của người dân tại một số cơ quan, đơn vị còn hạn chế; việc hướng dẫn, hỗ trợ người dân thực hiện dịch vụ công trực tuyến chưa thực sự hiệu quả, ảnh hưởng đến mức độ hài lòng của người dân và kết quả điều tra xã hội học.</w:t>
      </w:r>
    </w:p>
    <w:p w14:paraId="00AB92B0" w14:textId="1B3AEED7" w:rsidR="001F50F8" w:rsidRDefault="001F50F8" w:rsidP="007B3069">
      <w:pPr>
        <w:spacing w:before="60" w:after="60" w:line="360" w:lineRule="exact"/>
        <w:ind w:firstLine="680"/>
        <w:jc w:val="both"/>
        <w:rPr>
          <w:rFonts w:ascii="Times New Roman" w:hAnsi="Times New Roman"/>
          <w:spacing w:val="-2"/>
          <w:sz w:val="28"/>
          <w:szCs w:val="36"/>
        </w:rPr>
      </w:pPr>
      <w:r w:rsidRPr="00392DB7">
        <w:rPr>
          <w:rFonts w:ascii="Times New Roman" w:hAnsi="Times New Roman"/>
          <w:spacing w:val="-2"/>
          <w:sz w:val="28"/>
          <w:szCs w:val="36"/>
        </w:rPr>
        <w:t>Mặt khác, kết quả điều tra xã hội học được tổng hợp từ đánh giá của nhiều nhóm đối tượng khảo sát khác nhau, gồm đại biểu HĐND tỉnh, lãnh đạo các cơ quan hành chính nhà nước, lãnh đạo cấp phòng và người dân trên địa bàn tỉnh. Việc đánh giá được thực hiện thông qua nhiều tiêu chí, nhiều phương án lựa chọn khác nhau, phản ánh cảm nhận và mức độ hài lòng của các đối tượng khảo sát tại thời điểm điều tra; do đó kết quả chịu ảnh hưởng bởi cả chất lượng thực hiện cải cách hành chính và nhận thức, trải nghiệm thực tế của đối tượng được khảo sát.</w:t>
      </w:r>
    </w:p>
    <w:p w14:paraId="416E3D6D" w14:textId="77777777" w:rsidR="00BD6B2D" w:rsidRDefault="007F1925" w:rsidP="00BD6B2D">
      <w:pPr>
        <w:spacing w:before="60" w:after="60" w:line="360" w:lineRule="exact"/>
        <w:jc w:val="both"/>
        <w:rPr>
          <w:rFonts w:ascii="Times New Roman" w:hAnsi="Times New Roman"/>
          <w:spacing w:val="-2"/>
          <w:sz w:val="28"/>
          <w:szCs w:val="36"/>
        </w:rPr>
      </w:pPr>
      <w:r>
        <w:rPr>
          <w:rFonts w:ascii="Times New Roman" w:hAnsi="Times New Roman"/>
          <w:spacing w:val="-2"/>
          <w:sz w:val="28"/>
          <w:szCs w:val="36"/>
        </w:rPr>
        <w:tab/>
        <w:t xml:space="preserve">- Trách nhiệm: </w:t>
      </w:r>
      <w:r w:rsidR="00BD6B2D" w:rsidRPr="00BD6B2D">
        <w:rPr>
          <w:rFonts w:ascii="Times New Roman" w:hAnsi="Times New Roman"/>
          <w:spacing w:val="-2"/>
          <w:sz w:val="28"/>
          <w:szCs w:val="36"/>
        </w:rPr>
        <w:t>Kết quả điều tra xã hội học còn thấp phản ánh trách nhiệm của Sở Nội vụ trong công tác tham mưu, theo dõi, đánh giá kết quả cải cách hành chính và Chỉ số SIPAS; đồng thời phản ánh trách nhiệm của các sở, ban, ngành, địa phương trong tổ chức thực hiện cải cách hành chính, nâng cao chất lượng cung ứng dịch vụ hành chính công và mức độ hài lòng của người dân thuộc phạm vi quản lý.</w:t>
      </w:r>
    </w:p>
    <w:p w14:paraId="097AE1CE" w14:textId="77777777" w:rsidR="009C4DE5" w:rsidRDefault="00705E5E" w:rsidP="00724671">
      <w:pPr>
        <w:spacing w:before="60" w:after="60" w:line="360" w:lineRule="exact"/>
        <w:ind w:firstLine="680"/>
        <w:jc w:val="both"/>
        <w:rPr>
          <w:rFonts w:ascii="Times New Roman" w:hAnsi="Times New Roman" w:cs="Times New Roman"/>
          <w:b/>
          <w:spacing w:val="-4"/>
          <w:sz w:val="28"/>
          <w:szCs w:val="28"/>
        </w:rPr>
      </w:pPr>
      <w:r>
        <w:rPr>
          <w:rFonts w:ascii="Times New Roman" w:hAnsi="Times New Roman" w:cs="Times New Roman"/>
          <w:b/>
          <w:spacing w:val="-4"/>
          <w:sz w:val="28"/>
          <w:szCs w:val="28"/>
        </w:rPr>
        <w:lastRenderedPageBreak/>
        <w:t>3</w:t>
      </w:r>
      <w:r w:rsidR="004175FB">
        <w:rPr>
          <w:rFonts w:ascii="Times New Roman" w:hAnsi="Times New Roman" w:cs="Times New Roman"/>
          <w:b/>
          <w:spacing w:val="-4"/>
          <w:sz w:val="28"/>
          <w:szCs w:val="28"/>
        </w:rPr>
        <w:t>.</w:t>
      </w:r>
      <w:r w:rsidR="00293395" w:rsidRPr="00661BA1">
        <w:rPr>
          <w:rFonts w:ascii="Times New Roman" w:hAnsi="Times New Roman" w:cs="Times New Roman"/>
          <w:b/>
          <w:spacing w:val="-4"/>
          <w:sz w:val="28"/>
          <w:szCs w:val="28"/>
        </w:rPr>
        <w:t xml:space="preserve"> Mục tiêu</w:t>
      </w:r>
      <w:r w:rsidR="004175FB">
        <w:rPr>
          <w:rFonts w:ascii="Times New Roman" w:hAnsi="Times New Roman" w:cs="Times New Roman"/>
          <w:b/>
          <w:spacing w:val="-4"/>
          <w:sz w:val="28"/>
          <w:szCs w:val="28"/>
        </w:rPr>
        <w:t xml:space="preserve"> Chỉ số Cải cách hành chính năm 2026</w:t>
      </w:r>
    </w:p>
    <w:p w14:paraId="2200F2C1" w14:textId="067C8BAD" w:rsidR="00122583" w:rsidRPr="00122583" w:rsidRDefault="00122583" w:rsidP="007B3069">
      <w:pPr>
        <w:spacing w:before="60" w:after="60" w:line="360" w:lineRule="exact"/>
        <w:ind w:firstLine="680"/>
        <w:jc w:val="both"/>
        <w:rPr>
          <w:rFonts w:ascii="Times New Roman" w:hAnsi="Times New Roman"/>
          <w:spacing w:val="-2"/>
          <w:sz w:val="28"/>
          <w:szCs w:val="36"/>
        </w:rPr>
      </w:pPr>
      <w:r w:rsidRPr="00122583">
        <w:rPr>
          <w:rFonts w:ascii="Times New Roman" w:hAnsi="Times New Roman"/>
          <w:spacing w:val="-2"/>
          <w:sz w:val="28"/>
          <w:szCs w:val="36"/>
        </w:rPr>
        <w:t>Tiếp tục duy trì những nội dung đánh giá đã đạt điểm tối đa; cải thiện, nâng cao các nội dung đánh giá mà điểm chưa đạt hoặc đạt chưa được tối đa theo thang điểm chấm của Bộ Chỉ số; phấn đấu Chỉ số</w:t>
      </w:r>
      <w:r>
        <w:rPr>
          <w:rFonts w:ascii="Times New Roman" w:hAnsi="Times New Roman"/>
          <w:spacing w:val="-2"/>
          <w:sz w:val="28"/>
          <w:szCs w:val="36"/>
        </w:rPr>
        <w:t xml:space="preserve"> PAR INDEX năm 2026 duy trì ở mức xếp loại tốt, tăng điểm</w:t>
      </w:r>
      <w:r w:rsidRPr="00122583">
        <w:rPr>
          <w:rFonts w:ascii="Times New Roman" w:hAnsi="Times New Roman"/>
          <w:spacing w:val="-2"/>
          <w:sz w:val="28"/>
          <w:szCs w:val="36"/>
        </w:rPr>
        <w:t xml:space="preserve"> và cải thiện thứ hạng so với năm 2025.</w:t>
      </w:r>
    </w:p>
    <w:p w14:paraId="2EA3F6E9" w14:textId="196D9AE6" w:rsidR="00293395" w:rsidRPr="00CB77A3" w:rsidRDefault="00705E5E" w:rsidP="007B3069">
      <w:pPr>
        <w:spacing w:before="60" w:after="60" w:line="360" w:lineRule="exact"/>
        <w:ind w:firstLine="680"/>
        <w:jc w:val="both"/>
        <w:rPr>
          <w:rFonts w:ascii="Times New Roman" w:hAnsi="Times New Roman"/>
          <w:b/>
          <w:spacing w:val="-2"/>
          <w:sz w:val="28"/>
          <w:szCs w:val="36"/>
        </w:rPr>
      </w:pPr>
      <w:r w:rsidRPr="00CB77A3">
        <w:rPr>
          <w:rFonts w:ascii="Times New Roman" w:hAnsi="Times New Roman"/>
          <w:b/>
          <w:spacing w:val="-2"/>
          <w:sz w:val="28"/>
          <w:szCs w:val="36"/>
        </w:rPr>
        <w:t>4</w:t>
      </w:r>
      <w:r w:rsidR="00293395" w:rsidRPr="00CB77A3">
        <w:rPr>
          <w:rFonts w:ascii="Times New Roman" w:hAnsi="Times New Roman"/>
          <w:b/>
          <w:spacing w:val="-2"/>
          <w:sz w:val="28"/>
          <w:szCs w:val="36"/>
        </w:rPr>
        <w:t xml:space="preserve">. Nhiệm vụ và giải pháp </w:t>
      </w:r>
    </w:p>
    <w:p w14:paraId="63441E83" w14:textId="4FE1892A" w:rsidR="00293395" w:rsidRPr="00661BA1" w:rsidRDefault="00705E5E" w:rsidP="007B3069">
      <w:pPr>
        <w:spacing w:before="60" w:after="60" w:line="360" w:lineRule="exact"/>
        <w:ind w:firstLine="680"/>
        <w:jc w:val="both"/>
        <w:rPr>
          <w:rFonts w:ascii="Times New Roman" w:hAnsi="Times New Roman" w:cs="Times New Roman"/>
          <w:b/>
          <w:sz w:val="28"/>
          <w:szCs w:val="28"/>
        </w:rPr>
      </w:pPr>
      <w:r>
        <w:rPr>
          <w:rFonts w:ascii="Times New Roman" w:hAnsi="Times New Roman" w:cs="Times New Roman"/>
          <w:b/>
          <w:sz w:val="28"/>
          <w:szCs w:val="28"/>
        </w:rPr>
        <w:t>4</w:t>
      </w:r>
      <w:r w:rsidR="00857492">
        <w:rPr>
          <w:rFonts w:ascii="Times New Roman" w:hAnsi="Times New Roman" w:cs="Times New Roman"/>
          <w:b/>
          <w:sz w:val="28"/>
          <w:szCs w:val="28"/>
        </w:rPr>
        <w:t>.1.</w:t>
      </w:r>
      <w:r w:rsidR="00293395" w:rsidRPr="00661BA1">
        <w:rPr>
          <w:rFonts w:ascii="Times New Roman" w:hAnsi="Times New Roman" w:cs="Times New Roman"/>
          <w:b/>
          <w:sz w:val="28"/>
          <w:szCs w:val="28"/>
        </w:rPr>
        <w:t xml:space="preserve"> Thủ trưởng cơ quan, đơn vị, địa phương</w:t>
      </w:r>
    </w:p>
    <w:p w14:paraId="0DD6DF08" w14:textId="49C7F6F3" w:rsidR="007017D5" w:rsidRPr="00A63F03" w:rsidRDefault="00293395" w:rsidP="007B3069">
      <w:pPr>
        <w:spacing w:before="60" w:after="60" w:line="360" w:lineRule="exact"/>
        <w:ind w:firstLine="680"/>
        <w:jc w:val="both"/>
        <w:rPr>
          <w:rFonts w:ascii="Times New Roman" w:hAnsi="Times New Roman"/>
          <w:spacing w:val="-2"/>
          <w:sz w:val="28"/>
          <w:szCs w:val="36"/>
        </w:rPr>
      </w:pPr>
      <w:r w:rsidRPr="00A63F03">
        <w:rPr>
          <w:rFonts w:ascii="Times New Roman" w:hAnsi="Times New Roman"/>
          <w:spacing w:val="-2"/>
          <w:sz w:val="28"/>
          <w:szCs w:val="36"/>
        </w:rPr>
        <w:t xml:space="preserve">- </w:t>
      </w:r>
      <w:r w:rsidR="007017D5" w:rsidRPr="00A63F03">
        <w:rPr>
          <w:rFonts w:ascii="Times New Roman" w:hAnsi="Times New Roman"/>
          <w:spacing w:val="-2"/>
          <w:sz w:val="28"/>
          <w:szCs w:val="36"/>
        </w:rPr>
        <w:t>Xây dựng kế hoạch khắc phục các tồn tại, hạn chế và nâng cao các chỉ số thành phần thuộc phạm vi quản lý.</w:t>
      </w:r>
      <w:r w:rsidR="00A11FB7">
        <w:rPr>
          <w:rFonts w:ascii="Times New Roman" w:hAnsi="Times New Roman"/>
          <w:spacing w:val="-2"/>
          <w:sz w:val="28"/>
          <w:szCs w:val="36"/>
        </w:rPr>
        <w:t xml:space="preserve"> </w:t>
      </w:r>
      <w:r w:rsidR="00A11FB7" w:rsidRPr="00A11FB7">
        <w:rPr>
          <w:rFonts w:ascii="Times New Roman" w:hAnsi="Times New Roman"/>
          <w:spacing w:val="-2"/>
          <w:sz w:val="28"/>
          <w:szCs w:val="36"/>
        </w:rPr>
        <w:t>Nâng cao trách nhiệm người đứng đầu trong lãnh đạo, chỉ đạo và tổ chức thực hiện công tác cải cách hành chính; gắn kết quả thực hiện các nhiệm vụ cải cách hành chính, kết quả giải quyết thủ tục hành chính và mức độ hài lòng của người dân với công tác đánh giá, xếp loại hằng năm</w:t>
      </w:r>
      <w:r w:rsidR="00A11FB7">
        <w:rPr>
          <w:rFonts w:ascii="Times New Roman" w:hAnsi="Times New Roman"/>
          <w:spacing w:val="-2"/>
          <w:sz w:val="28"/>
          <w:szCs w:val="36"/>
        </w:rPr>
        <w:t>.</w:t>
      </w:r>
    </w:p>
    <w:p w14:paraId="32D22BB5" w14:textId="7318BD94" w:rsidR="0090365F" w:rsidRPr="00A63F03" w:rsidRDefault="00293395" w:rsidP="007B3069">
      <w:pPr>
        <w:spacing w:before="60" w:after="60" w:line="360" w:lineRule="exact"/>
        <w:ind w:firstLine="680"/>
        <w:jc w:val="both"/>
        <w:rPr>
          <w:rFonts w:ascii="Times New Roman" w:hAnsi="Times New Roman"/>
          <w:spacing w:val="-2"/>
          <w:sz w:val="28"/>
          <w:szCs w:val="36"/>
        </w:rPr>
      </w:pPr>
      <w:r w:rsidRPr="00A63F03">
        <w:rPr>
          <w:rFonts w:ascii="Times New Roman" w:hAnsi="Times New Roman"/>
          <w:spacing w:val="-2"/>
          <w:sz w:val="28"/>
          <w:szCs w:val="36"/>
        </w:rPr>
        <w:t>- </w:t>
      </w:r>
      <w:r w:rsidR="0090365F" w:rsidRPr="00A63F03">
        <w:rPr>
          <w:rFonts w:ascii="Times New Roman" w:hAnsi="Times New Roman"/>
          <w:spacing w:val="-2"/>
          <w:sz w:val="28"/>
          <w:szCs w:val="36"/>
        </w:rPr>
        <w:t>Tiếp tục đẩy mạnh cải cách thủ tục hành chính; nâng cao hiệu quả hoạt động của Trung tâm Phục vụ hành chính công, Bộ phận Một cửa; thực hiện tốt số hóa hồ sơ, kết quả giải quyết thủ tục hành chính.</w:t>
      </w:r>
      <w:r w:rsidR="00953F3F">
        <w:rPr>
          <w:rFonts w:ascii="Times New Roman" w:hAnsi="Times New Roman"/>
          <w:spacing w:val="-2"/>
          <w:sz w:val="28"/>
          <w:szCs w:val="36"/>
        </w:rPr>
        <w:t xml:space="preserve"> </w:t>
      </w:r>
      <w:r w:rsidR="00953F3F" w:rsidRPr="00953F3F">
        <w:rPr>
          <w:rFonts w:ascii="Times New Roman" w:hAnsi="Times New Roman"/>
          <w:spacing w:val="-2"/>
          <w:sz w:val="28"/>
          <w:szCs w:val="36"/>
        </w:rPr>
        <w:t>Tăng cường theo dõi, giám sát tiến độ giải quyết hồ sơ trên Hệ thống thông tin giải quyết thủ tục hành chính; kịp thời chấn chỉnh, khắc phục tình trạng hồ sơ giải quyết quá hạn và nâng cao chất lượng phục vụ người dân, doanh nghiệp</w:t>
      </w:r>
      <w:r w:rsidR="00953F3F">
        <w:rPr>
          <w:rFonts w:ascii="Times New Roman" w:hAnsi="Times New Roman"/>
          <w:spacing w:val="-2"/>
          <w:sz w:val="28"/>
          <w:szCs w:val="36"/>
        </w:rPr>
        <w:t>.</w:t>
      </w:r>
    </w:p>
    <w:p w14:paraId="02ABC0A2" w14:textId="77777777" w:rsidR="00BC3F20" w:rsidRPr="00D83AC2" w:rsidRDefault="00293395" w:rsidP="007B3069">
      <w:pPr>
        <w:spacing w:before="60" w:after="60" w:line="360" w:lineRule="exact"/>
        <w:ind w:firstLine="680"/>
        <w:jc w:val="both"/>
        <w:rPr>
          <w:rFonts w:ascii="Times New Roman" w:hAnsi="Times New Roman"/>
          <w:spacing w:val="-6"/>
          <w:sz w:val="28"/>
          <w:szCs w:val="36"/>
        </w:rPr>
      </w:pPr>
      <w:r w:rsidRPr="00D83AC2">
        <w:rPr>
          <w:rFonts w:ascii="Times New Roman" w:hAnsi="Times New Roman"/>
          <w:spacing w:val="-6"/>
          <w:sz w:val="28"/>
          <w:szCs w:val="36"/>
        </w:rPr>
        <w:t xml:space="preserve">- </w:t>
      </w:r>
      <w:r w:rsidR="00BC3F20" w:rsidRPr="00D83AC2">
        <w:rPr>
          <w:rFonts w:ascii="Times New Roman" w:hAnsi="Times New Roman"/>
          <w:spacing w:val="-6"/>
          <w:sz w:val="28"/>
          <w:szCs w:val="36"/>
        </w:rPr>
        <w:t>Tăng cường kỷ luật, kỷ cương hành chính; nâng cao chất lượng đội ngũ cán bộ, công chức, viên chức gắn với kiểm tra công vụ và đánh giá, xếp loại hằng năm.</w:t>
      </w:r>
    </w:p>
    <w:p w14:paraId="0B407F61" w14:textId="77777777" w:rsidR="001358C7" w:rsidRPr="00A63F03" w:rsidRDefault="00293395" w:rsidP="007B3069">
      <w:pPr>
        <w:spacing w:before="60" w:after="60" w:line="360" w:lineRule="exact"/>
        <w:ind w:firstLine="680"/>
        <w:jc w:val="both"/>
        <w:rPr>
          <w:rFonts w:ascii="Times New Roman" w:hAnsi="Times New Roman"/>
          <w:spacing w:val="-2"/>
          <w:sz w:val="28"/>
          <w:szCs w:val="36"/>
        </w:rPr>
      </w:pPr>
      <w:r w:rsidRPr="00A63F03">
        <w:rPr>
          <w:rFonts w:ascii="Times New Roman" w:hAnsi="Times New Roman"/>
          <w:spacing w:val="-2"/>
          <w:sz w:val="28"/>
          <w:szCs w:val="36"/>
        </w:rPr>
        <w:t xml:space="preserve">- </w:t>
      </w:r>
      <w:r w:rsidR="00BC3F20" w:rsidRPr="00A63F03">
        <w:rPr>
          <w:rFonts w:ascii="Times New Roman" w:hAnsi="Times New Roman"/>
          <w:spacing w:val="-2"/>
          <w:sz w:val="28"/>
          <w:szCs w:val="36"/>
        </w:rPr>
        <w:t>Thực hiện hiệu quả cơ chế tự chủ tài chính; nâng cao hiệu quả quản lý ngân sách, tài sản công; đẩy nhanh giải ngân vốn đầu tư công và thực hiện các chỉ tiêu phát triển kinh tế - xã hội.</w:t>
      </w:r>
    </w:p>
    <w:p w14:paraId="2817F26A" w14:textId="53B72B8D" w:rsidR="0023114F" w:rsidRPr="00A63F03" w:rsidRDefault="0023114F" w:rsidP="007B3069">
      <w:pPr>
        <w:spacing w:before="60" w:after="60" w:line="360" w:lineRule="exact"/>
        <w:ind w:firstLine="680"/>
        <w:jc w:val="both"/>
        <w:rPr>
          <w:rFonts w:ascii="Times New Roman" w:hAnsi="Times New Roman"/>
          <w:spacing w:val="-2"/>
          <w:sz w:val="28"/>
          <w:szCs w:val="36"/>
        </w:rPr>
      </w:pPr>
      <w:r w:rsidRPr="00A63F03">
        <w:rPr>
          <w:rFonts w:ascii="Times New Roman" w:hAnsi="Times New Roman"/>
          <w:spacing w:val="-2"/>
          <w:sz w:val="28"/>
          <w:szCs w:val="36"/>
        </w:rPr>
        <w:t>- Đẩy mạnh chuyển đổi số, khai thác hiệu quả các cơ sở dữ liệu, dịch vụ công trực tuyến, thanh toán trực tuyến; nâng cao tỷ lệ hồ sơ trực tuyến toàn trình.</w:t>
      </w:r>
    </w:p>
    <w:p w14:paraId="72D7F23C" w14:textId="62325045" w:rsidR="003846D7" w:rsidRDefault="00CF7EAC" w:rsidP="007B3069">
      <w:pPr>
        <w:pStyle w:val="NormalWeb"/>
        <w:pBdr>
          <w:bottom w:val="none" w:sz="4" w:space="5" w:color="000000"/>
          <w:right w:val="none" w:sz="4" w:space="2" w:color="000000"/>
        </w:pBdr>
        <w:shd w:val="clear" w:color="auto" w:fill="FFFFFF"/>
        <w:spacing w:before="60" w:beforeAutospacing="0" w:after="60" w:afterAutospacing="0" w:line="360" w:lineRule="exact"/>
        <w:ind w:firstLine="680"/>
        <w:jc w:val="both"/>
        <w:rPr>
          <w:rFonts w:eastAsiaTheme="minorHAnsi" w:cstheme="minorBidi"/>
          <w:spacing w:val="-2"/>
          <w:sz w:val="28"/>
          <w:szCs w:val="36"/>
        </w:rPr>
      </w:pPr>
      <w:r>
        <w:rPr>
          <w:rFonts w:eastAsiaTheme="minorHAnsi" w:cstheme="minorBidi"/>
          <w:spacing w:val="-2"/>
          <w:sz w:val="28"/>
          <w:szCs w:val="36"/>
        </w:rPr>
        <w:t xml:space="preserve">- </w:t>
      </w:r>
      <w:r w:rsidR="0023114F" w:rsidRPr="00A63F03">
        <w:rPr>
          <w:rFonts w:eastAsiaTheme="minorHAnsi" w:cstheme="minorBidi"/>
          <w:spacing w:val="-2"/>
          <w:sz w:val="28"/>
          <w:szCs w:val="36"/>
        </w:rPr>
        <w:t>Nâng cao chất lượng đối thoại với người dân, doanh nghiệp; cải thiện môi trường đầu tư, kinh doanh và thu hút đầu tư.</w:t>
      </w:r>
    </w:p>
    <w:p w14:paraId="14EC78A8" w14:textId="6174CB9A" w:rsidR="00293395" w:rsidRPr="00661BA1" w:rsidRDefault="00705E5E" w:rsidP="007B3069">
      <w:pPr>
        <w:pStyle w:val="NormalWeb"/>
        <w:pBdr>
          <w:bottom w:val="none" w:sz="4" w:space="5" w:color="000000"/>
          <w:right w:val="none" w:sz="4" w:space="2" w:color="000000"/>
        </w:pBdr>
        <w:shd w:val="clear" w:color="auto" w:fill="FFFFFF"/>
        <w:spacing w:before="60" w:beforeAutospacing="0" w:after="60" w:afterAutospacing="0" w:line="360" w:lineRule="exact"/>
        <w:ind w:firstLine="680"/>
        <w:jc w:val="both"/>
        <w:rPr>
          <w:sz w:val="28"/>
          <w:szCs w:val="28"/>
          <w:shd w:val="clear" w:color="auto" w:fill="FFFFFF"/>
        </w:rPr>
      </w:pPr>
      <w:r>
        <w:rPr>
          <w:b/>
          <w:sz w:val="28"/>
          <w:szCs w:val="28"/>
        </w:rPr>
        <w:t>4.</w:t>
      </w:r>
      <w:r w:rsidR="00857492">
        <w:rPr>
          <w:b/>
          <w:sz w:val="28"/>
          <w:szCs w:val="28"/>
        </w:rPr>
        <w:t>2.</w:t>
      </w:r>
      <w:r w:rsidR="00293395" w:rsidRPr="00661BA1">
        <w:rPr>
          <w:b/>
          <w:sz w:val="28"/>
          <w:szCs w:val="28"/>
        </w:rPr>
        <w:t xml:space="preserve"> Sở Nội vụ</w:t>
      </w:r>
    </w:p>
    <w:p w14:paraId="73280F2C" w14:textId="77777777" w:rsidR="00892C6B" w:rsidRPr="002D5EA1" w:rsidRDefault="00293395" w:rsidP="007B3069">
      <w:pPr>
        <w:spacing w:before="60" w:after="60" w:line="360" w:lineRule="exact"/>
        <w:ind w:firstLine="680"/>
        <w:jc w:val="both"/>
        <w:rPr>
          <w:rFonts w:ascii="Times New Roman" w:hAnsi="Times New Roman"/>
          <w:spacing w:val="-2"/>
          <w:sz w:val="28"/>
          <w:szCs w:val="36"/>
        </w:rPr>
      </w:pPr>
      <w:r w:rsidRPr="002D5EA1">
        <w:rPr>
          <w:rFonts w:ascii="Times New Roman" w:hAnsi="Times New Roman"/>
          <w:spacing w:val="-2"/>
          <w:sz w:val="28"/>
          <w:szCs w:val="36"/>
        </w:rPr>
        <w:t xml:space="preserve">- </w:t>
      </w:r>
      <w:r w:rsidR="00892C6B" w:rsidRPr="002D5EA1">
        <w:rPr>
          <w:rFonts w:ascii="Times New Roman" w:hAnsi="Times New Roman"/>
          <w:spacing w:val="-2"/>
          <w:sz w:val="28"/>
          <w:szCs w:val="36"/>
        </w:rPr>
        <w:t>Tham mưu UBND tỉnh chỉ đạo, điều hành công tác cải cách hành chính; xây dựng Kế hoạch nâng cao Chỉ số PAR INDEX, SIPAS năm 2026.</w:t>
      </w:r>
    </w:p>
    <w:p w14:paraId="4EFB0A9B" w14:textId="77777777" w:rsidR="00892C6B" w:rsidRPr="002D5EA1" w:rsidRDefault="00293395" w:rsidP="007B3069">
      <w:pPr>
        <w:spacing w:before="60" w:after="60" w:line="360" w:lineRule="exact"/>
        <w:ind w:firstLine="680"/>
        <w:jc w:val="both"/>
        <w:rPr>
          <w:rFonts w:ascii="Times New Roman" w:hAnsi="Times New Roman"/>
          <w:spacing w:val="-2"/>
          <w:sz w:val="28"/>
          <w:szCs w:val="36"/>
        </w:rPr>
      </w:pPr>
      <w:r w:rsidRPr="002D5EA1">
        <w:rPr>
          <w:rFonts w:ascii="Times New Roman" w:hAnsi="Times New Roman"/>
          <w:spacing w:val="-2"/>
          <w:sz w:val="28"/>
          <w:szCs w:val="36"/>
        </w:rPr>
        <w:t xml:space="preserve">- </w:t>
      </w:r>
      <w:r w:rsidR="00892C6B" w:rsidRPr="002D5EA1">
        <w:rPr>
          <w:rFonts w:ascii="Times New Roman" w:hAnsi="Times New Roman"/>
          <w:spacing w:val="-2"/>
          <w:sz w:val="28"/>
          <w:szCs w:val="36"/>
        </w:rPr>
        <w:t>Chủ trì hướng dẫn, đôn đốc, kiểm tra công tác tự đánh giá, chấm điểm Chỉ số PAR INDEX.</w:t>
      </w:r>
    </w:p>
    <w:p w14:paraId="0B119B81" w14:textId="77777777" w:rsidR="00F15E4C" w:rsidRPr="002D5EA1" w:rsidRDefault="00293395" w:rsidP="007B3069">
      <w:pPr>
        <w:spacing w:before="60" w:after="60" w:line="360" w:lineRule="exact"/>
        <w:ind w:firstLine="680"/>
        <w:jc w:val="both"/>
        <w:rPr>
          <w:rFonts w:ascii="Times New Roman" w:hAnsi="Times New Roman"/>
          <w:spacing w:val="-2"/>
          <w:sz w:val="28"/>
          <w:szCs w:val="36"/>
        </w:rPr>
      </w:pPr>
      <w:r w:rsidRPr="002D5EA1">
        <w:rPr>
          <w:rFonts w:ascii="Times New Roman" w:hAnsi="Times New Roman"/>
          <w:spacing w:val="-2"/>
          <w:sz w:val="28"/>
          <w:szCs w:val="36"/>
        </w:rPr>
        <w:t xml:space="preserve">- </w:t>
      </w:r>
      <w:r w:rsidR="00F15E4C" w:rsidRPr="002D5EA1">
        <w:rPr>
          <w:rFonts w:ascii="Times New Roman" w:hAnsi="Times New Roman"/>
          <w:spacing w:val="-2"/>
          <w:sz w:val="28"/>
          <w:szCs w:val="36"/>
        </w:rPr>
        <w:t>Theo dõi, tham mưu thực hiện các chỉ số thành phần về chỉ đạo điều hành, tổ chức bộ máy và chế độ công vụ.</w:t>
      </w:r>
    </w:p>
    <w:p w14:paraId="5E896474" w14:textId="726A2D49" w:rsidR="00F15E4C" w:rsidRDefault="005D120B" w:rsidP="002D5EA1">
      <w:pPr>
        <w:spacing w:before="60" w:after="60" w:line="360" w:lineRule="exact"/>
        <w:ind w:firstLine="680"/>
        <w:jc w:val="both"/>
        <w:rPr>
          <w:rFonts w:ascii="Times New Roman" w:hAnsi="Times New Roman"/>
          <w:spacing w:val="-2"/>
          <w:sz w:val="28"/>
          <w:szCs w:val="36"/>
        </w:rPr>
      </w:pPr>
      <w:r>
        <w:rPr>
          <w:rFonts w:ascii="Times New Roman" w:hAnsi="Times New Roman"/>
          <w:spacing w:val="-2"/>
          <w:sz w:val="28"/>
          <w:szCs w:val="36"/>
        </w:rPr>
        <w:t xml:space="preserve">- </w:t>
      </w:r>
      <w:r w:rsidR="00F15E4C" w:rsidRPr="002D5EA1">
        <w:rPr>
          <w:rFonts w:ascii="Times New Roman" w:hAnsi="Times New Roman"/>
          <w:spacing w:val="-2"/>
          <w:sz w:val="28"/>
          <w:szCs w:val="36"/>
        </w:rPr>
        <w:t>Chủ trì phối hợp triển khai đo lường sự hài lòng của người dân đối với sự phục vụ của cơ quan hành chính nhà nước.</w:t>
      </w:r>
    </w:p>
    <w:p w14:paraId="5D0DFA23" w14:textId="1D5C9472" w:rsidR="00D53CBD" w:rsidRPr="00870E32" w:rsidRDefault="00D53CBD" w:rsidP="002D5EA1">
      <w:pPr>
        <w:spacing w:before="60" w:after="60" w:line="360" w:lineRule="exact"/>
        <w:ind w:firstLine="680"/>
        <w:jc w:val="both"/>
        <w:rPr>
          <w:rFonts w:ascii="Times New Roman" w:hAnsi="Times New Roman"/>
          <w:spacing w:val="-6"/>
          <w:sz w:val="28"/>
          <w:szCs w:val="36"/>
        </w:rPr>
      </w:pPr>
      <w:r w:rsidRPr="00870E32">
        <w:rPr>
          <w:rFonts w:ascii="Times New Roman" w:hAnsi="Times New Roman"/>
          <w:spacing w:val="-6"/>
          <w:sz w:val="28"/>
          <w:szCs w:val="36"/>
        </w:rPr>
        <w:t xml:space="preserve">- Chủ trì tham mưu các giải pháp nâng cao kết quả điều tra xã hội học, Chỉ số SIPAS; </w:t>
      </w:r>
      <w:r w:rsidRPr="00CB77A3">
        <w:rPr>
          <w:rFonts w:ascii="Times New Roman" w:hAnsi="Times New Roman"/>
          <w:sz w:val="28"/>
          <w:szCs w:val="36"/>
        </w:rPr>
        <w:t xml:space="preserve">phối hợp với các cơ quan, đơn vị, địa phương thường xuyên nắm bắt, </w:t>
      </w:r>
      <w:r w:rsidRPr="00CB77A3">
        <w:rPr>
          <w:rFonts w:ascii="Times New Roman" w:hAnsi="Times New Roman"/>
          <w:sz w:val="28"/>
          <w:szCs w:val="36"/>
        </w:rPr>
        <w:lastRenderedPageBreak/>
        <w:t>đánh giá mức độ hài lòng của người dân đối với sự phục vụ của cơ quan hành chính nhà nước.</w:t>
      </w:r>
    </w:p>
    <w:p w14:paraId="3D964E81" w14:textId="57DF9C6B" w:rsidR="00293395" w:rsidRPr="00661BA1" w:rsidRDefault="00705E5E" w:rsidP="007B3069">
      <w:pPr>
        <w:pBdr>
          <w:top w:val="dotted" w:sz="4" w:space="0" w:color="FFFFFF"/>
          <w:left w:val="dotted" w:sz="4" w:space="0" w:color="FFFFFF"/>
          <w:bottom w:val="dotted" w:sz="4" w:space="5" w:color="FFFFFF"/>
          <w:right w:val="dotted" w:sz="4" w:space="0" w:color="FFFFFF"/>
        </w:pBdr>
        <w:spacing w:before="60" w:after="60" w:line="360" w:lineRule="exact"/>
        <w:ind w:firstLine="680"/>
        <w:jc w:val="both"/>
        <w:rPr>
          <w:rFonts w:ascii="Times New Roman" w:hAnsi="Times New Roman" w:cs="Times New Roman"/>
          <w:b/>
          <w:sz w:val="28"/>
          <w:szCs w:val="28"/>
        </w:rPr>
      </w:pPr>
      <w:r>
        <w:rPr>
          <w:rFonts w:ascii="Times New Roman" w:hAnsi="Times New Roman" w:cs="Times New Roman"/>
          <w:b/>
          <w:sz w:val="28"/>
          <w:szCs w:val="28"/>
        </w:rPr>
        <w:t>4</w:t>
      </w:r>
      <w:r w:rsidR="00857492">
        <w:rPr>
          <w:rFonts w:ascii="Times New Roman" w:hAnsi="Times New Roman" w:cs="Times New Roman"/>
          <w:b/>
          <w:sz w:val="28"/>
          <w:szCs w:val="28"/>
        </w:rPr>
        <w:t>.3.</w:t>
      </w:r>
      <w:r w:rsidR="00293395" w:rsidRPr="00661BA1">
        <w:rPr>
          <w:rFonts w:ascii="Times New Roman" w:hAnsi="Times New Roman" w:cs="Times New Roman"/>
          <w:b/>
          <w:sz w:val="28"/>
          <w:szCs w:val="28"/>
        </w:rPr>
        <w:t xml:space="preserve"> Văn phòng </w:t>
      </w:r>
      <w:r w:rsidR="007709FA">
        <w:rPr>
          <w:rFonts w:ascii="Times New Roman" w:hAnsi="Times New Roman" w:cs="Times New Roman"/>
          <w:b/>
          <w:sz w:val="28"/>
          <w:szCs w:val="28"/>
        </w:rPr>
        <w:t>Ủy ban</w:t>
      </w:r>
      <w:r w:rsidR="00293395" w:rsidRPr="00661BA1">
        <w:rPr>
          <w:rFonts w:ascii="Times New Roman" w:hAnsi="Times New Roman" w:cs="Times New Roman"/>
          <w:b/>
          <w:sz w:val="28"/>
          <w:szCs w:val="28"/>
        </w:rPr>
        <w:t xml:space="preserve"> nhân dân tỉnh</w:t>
      </w:r>
    </w:p>
    <w:p w14:paraId="7CDABFC6" w14:textId="1A773FC9" w:rsidR="0050378B" w:rsidRPr="004B3942" w:rsidRDefault="00293395" w:rsidP="00DB29D2">
      <w:pPr>
        <w:spacing w:before="60" w:after="60" w:line="360" w:lineRule="exact"/>
        <w:ind w:firstLine="680"/>
        <w:jc w:val="both"/>
        <w:rPr>
          <w:rFonts w:ascii="Times New Roman" w:hAnsi="Times New Roman"/>
          <w:spacing w:val="-2"/>
          <w:sz w:val="28"/>
          <w:szCs w:val="36"/>
        </w:rPr>
      </w:pPr>
      <w:r w:rsidRPr="00DB29D2">
        <w:rPr>
          <w:spacing w:val="-2"/>
          <w:szCs w:val="36"/>
        </w:rPr>
        <w:t xml:space="preserve">- </w:t>
      </w:r>
      <w:r w:rsidR="00DE50D5" w:rsidRPr="00DB29D2">
        <w:rPr>
          <w:rFonts w:ascii="Times New Roman" w:hAnsi="Times New Roman"/>
          <w:spacing w:val="-2"/>
          <w:sz w:val="28"/>
          <w:szCs w:val="36"/>
        </w:rPr>
        <w:t xml:space="preserve">Tham mưu nâng cao hiệu quả kiểm soát thủ tục hành chính, thực hiện cơ chế một cửa, một cửa liên thông; </w:t>
      </w:r>
      <w:r w:rsidR="00CA421C">
        <w:rPr>
          <w:rFonts w:ascii="Times New Roman" w:hAnsi="Times New Roman"/>
          <w:spacing w:val="-2"/>
          <w:sz w:val="28"/>
          <w:szCs w:val="36"/>
        </w:rPr>
        <w:t>t</w:t>
      </w:r>
      <w:r w:rsidR="001A7397" w:rsidRPr="004B3942">
        <w:rPr>
          <w:rFonts w:ascii="Times New Roman" w:hAnsi="Times New Roman"/>
          <w:spacing w:val="-2"/>
          <w:sz w:val="28"/>
          <w:szCs w:val="36"/>
        </w:rPr>
        <w:t>ăng cường theo dõi, đôn đốc việc thực hiện nhiệm vụ Chính phủ, Thủ tướng Chính phủ giao; kịp thời cảnh báo các nhiệm vụ có nguy cơ quá hạn, bảo đảm hoàn thành đúng tiến độ.</w:t>
      </w:r>
    </w:p>
    <w:p w14:paraId="01869999" w14:textId="3EDD7C3E" w:rsidR="00DE50D5" w:rsidRPr="00DB29D2" w:rsidRDefault="00DE50D5" w:rsidP="00DB29D2">
      <w:pPr>
        <w:spacing w:before="60" w:after="60" w:line="360" w:lineRule="exact"/>
        <w:ind w:firstLine="680"/>
        <w:jc w:val="both"/>
        <w:rPr>
          <w:rFonts w:ascii="Times New Roman" w:hAnsi="Times New Roman"/>
          <w:spacing w:val="-2"/>
          <w:sz w:val="28"/>
          <w:szCs w:val="36"/>
        </w:rPr>
      </w:pPr>
      <w:r w:rsidRPr="00DB29D2">
        <w:rPr>
          <w:rFonts w:ascii="Times New Roman" w:hAnsi="Times New Roman"/>
          <w:spacing w:val="-2"/>
          <w:sz w:val="28"/>
          <w:szCs w:val="36"/>
        </w:rPr>
        <w:t xml:space="preserve">- </w:t>
      </w:r>
      <w:r w:rsidR="002A798C" w:rsidRPr="002A798C">
        <w:rPr>
          <w:rFonts w:ascii="Times New Roman" w:hAnsi="Times New Roman"/>
          <w:spacing w:val="-2"/>
          <w:sz w:val="28"/>
          <w:szCs w:val="36"/>
        </w:rPr>
        <w:t xml:space="preserve">Thường xuyên rà soát, cập nhật, chuẩn hóa và công khai đầy đủ thủ tục hành chính trên Cổng thông tin điện tử tỉnh; hướng dẫn, đôn đốc các cơ quan, đơn vị thực hiện công khai, cập nhật kịp thời thủ tục hành chính thuộc phạm vi quản lý. </w:t>
      </w:r>
      <w:r w:rsidRPr="00DB29D2">
        <w:rPr>
          <w:rFonts w:ascii="Times New Roman" w:hAnsi="Times New Roman"/>
          <w:spacing w:val="-2"/>
          <w:sz w:val="28"/>
          <w:szCs w:val="36"/>
        </w:rPr>
        <w:t>Tham mưu các giải pháp nâng cao tỷ lệ số hóa hồ sơ, cấp kết quả điện tử, hồ sơ trực tuyến toàn trình và thanh toán trực tuyến.</w:t>
      </w:r>
    </w:p>
    <w:p w14:paraId="08CA0627" w14:textId="4BD25D66" w:rsidR="00DE50D5" w:rsidRPr="00DB29D2" w:rsidRDefault="00DE50D5" w:rsidP="00DB29D2">
      <w:pPr>
        <w:spacing w:before="60" w:after="60" w:line="360" w:lineRule="exact"/>
        <w:ind w:firstLine="680"/>
        <w:jc w:val="both"/>
        <w:rPr>
          <w:rFonts w:ascii="Times New Roman" w:hAnsi="Times New Roman"/>
          <w:spacing w:val="-2"/>
          <w:sz w:val="28"/>
          <w:szCs w:val="36"/>
        </w:rPr>
      </w:pPr>
      <w:r w:rsidRPr="00DB29D2">
        <w:rPr>
          <w:rFonts w:ascii="Times New Roman" w:hAnsi="Times New Roman"/>
          <w:spacing w:val="-2"/>
          <w:sz w:val="28"/>
          <w:szCs w:val="36"/>
        </w:rPr>
        <w:t>- Chỉ đạo Trung tâm Phục vụ hành chính công thực hiện hiệu quả việc tiếp nhận, giải quyết thủ tục hành chính; nâng cao mức độ hài lòng của người dân.</w:t>
      </w:r>
    </w:p>
    <w:p w14:paraId="2D5172DF" w14:textId="63810A61" w:rsidR="00293395" w:rsidRPr="00661BA1" w:rsidRDefault="00705E5E" w:rsidP="007B3069">
      <w:pPr>
        <w:pBdr>
          <w:top w:val="dotted" w:sz="4" w:space="0" w:color="FFFFFF"/>
          <w:left w:val="dotted" w:sz="4" w:space="0" w:color="FFFFFF"/>
          <w:bottom w:val="dotted" w:sz="4" w:space="0" w:color="FFFFFF"/>
          <w:right w:val="dotted" w:sz="4" w:space="0" w:color="FFFFFF"/>
        </w:pBdr>
        <w:spacing w:before="60" w:after="60" w:line="360" w:lineRule="exact"/>
        <w:ind w:firstLine="680"/>
        <w:jc w:val="both"/>
        <w:rPr>
          <w:rFonts w:ascii="Times New Roman" w:hAnsi="Times New Roman" w:cs="Times New Roman"/>
          <w:b/>
          <w:spacing w:val="-2"/>
          <w:sz w:val="28"/>
          <w:szCs w:val="28"/>
        </w:rPr>
      </w:pPr>
      <w:r>
        <w:rPr>
          <w:rFonts w:ascii="Times New Roman" w:hAnsi="Times New Roman" w:cs="Times New Roman"/>
          <w:b/>
          <w:spacing w:val="-2"/>
          <w:sz w:val="28"/>
          <w:szCs w:val="28"/>
        </w:rPr>
        <w:t>4</w:t>
      </w:r>
      <w:r w:rsidR="00857492">
        <w:rPr>
          <w:rFonts w:ascii="Times New Roman" w:hAnsi="Times New Roman" w:cs="Times New Roman"/>
          <w:b/>
          <w:spacing w:val="-2"/>
          <w:sz w:val="28"/>
          <w:szCs w:val="28"/>
        </w:rPr>
        <w:t>.4.</w:t>
      </w:r>
      <w:r w:rsidR="00293395" w:rsidRPr="00661BA1">
        <w:rPr>
          <w:rFonts w:ascii="Times New Roman" w:hAnsi="Times New Roman" w:cs="Times New Roman"/>
          <w:b/>
          <w:spacing w:val="-2"/>
          <w:sz w:val="28"/>
          <w:szCs w:val="28"/>
        </w:rPr>
        <w:t xml:space="preserve"> Sở Tư pháp</w:t>
      </w:r>
    </w:p>
    <w:p w14:paraId="7A710F44" w14:textId="77777777" w:rsidR="00FF51EB" w:rsidRPr="00016E9A" w:rsidRDefault="00293395" w:rsidP="007B3069">
      <w:pPr>
        <w:pBdr>
          <w:top w:val="dotted" w:sz="4" w:space="0" w:color="FFFFFF"/>
          <w:left w:val="dotted" w:sz="4" w:space="0" w:color="FFFFFF"/>
          <w:bottom w:val="dotted" w:sz="4" w:space="0" w:color="FFFFFF"/>
          <w:right w:val="dotted" w:sz="4" w:space="0" w:color="FFFFFF"/>
        </w:pBdr>
        <w:spacing w:before="60" w:after="60" w:line="360" w:lineRule="exact"/>
        <w:ind w:firstLine="680"/>
        <w:jc w:val="both"/>
        <w:rPr>
          <w:rFonts w:ascii="Times New Roman" w:hAnsi="Times New Roman" w:cs="Times New Roman"/>
          <w:spacing w:val="-4"/>
          <w:sz w:val="28"/>
          <w:szCs w:val="28"/>
        </w:rPr>
      </w:pPr>
      <w:r w:rsidRPr="00016E9A">
        <w:rPr>
          <w:rFonts w:ascii="Times New Roman" w:hAnsi="Times New Roman" w:cs="Times New Roman"/>
          <w:spacing w:val="-4"/>
          <w:sz w:val="28"/>
          <w:szCs w:val="28"/>
        </w:rPr>
        <w:t xml:space="preserve">- </w:t>
      </w:r>
      <w:r w:rsidR="00FF51EB" w:rsidRPr="00016E9A">
        <w:rPr>
          <w:rFonts w:ascii="Times New Roman" w:hAnsi="Times New Roman" w:cs="Times New Roman"/>
          <w:spacing w:val="-4"/>
          <w:sz w:val="28"/>
          <w:szCs w:val="28"/>
        </w:rPr>
        <w:t>Tiếp tục tham mưu thực hiện hiệu quả công tác cải cách thể chế; rà soát, xử lý văn bản quy phạm pháp luật bảo đảm đồng bộ, thống nhất.</w:t>
      </w:r>
    </w:p>
    <w:p w14:paraId="7BA32C86" w14:textId="77777777" w:rsidR="00975EA3" w:rsidRPr="00AB36F1" w:rsidRDefault="00293395" w:rsidP="007B3069">
      <w:pPr>
        <w:pBdr>
          <w:top w:val="dotted" w:sz="4" w:space="0" w:color="FFFFFF"/>
          <w:left w:val="dotted" w:sz="4" w:space="0" w:color="FFFFFF"/>
          <w:bottom w:val="dotted" w:sz="4" w:space="0" w:color="FFFFFF"/>
          <w:right w:val="dotted" w:sz="4" w:space="0" w:color="FFFFFF"/>
        </w:pBdr>
        <w:spacing w:before="60" w:after="60" w:line="360" w:lineRule="exact"/>
        <w:ind w:firstLine="680"/>
        <w:jc w:val="both"/>
        <w:rPr>
          <w:rFonts w:ascii="Times New Roman" w:hAnsi="Times New Roman" w:cs="Times New Roman"/>
          <w:spacing w:val="-4"/>
          <w:sz w:val="28"/>
          <w:szCs w:val="28"/>
        </w:rPr>
      </w:pPr>
      <w:r w:rsidRPr="00661BA1">
        <w:rPr>
          <w:rFonts w:ascii="Times New Roman" w:hAnsi="Times New Roman" w:cs="Times New Roman"/>
          <w:spacing w:val="-4"/>
          <w:sz w:val="28"/>
          <w:szCs w:val="28"/>
        </w:rPr>
        <w:t xml:space="preserve">- </w:t>
      </w:r>
      <w:r w:rsidR="00975EA3" w:rsidRPr="00AB36F1">
        <w:rPr>
          <w:rFonts w:ascii="Times New Roman" w:hAnsi="Times New Roman" w:cs="Times New Roman"/>
          <w:spacing w:val="-4"/>
          <w:sz w:val="28"/>
          <w:szCs w:val="28"/>
        </w:rPr>
        <w:t>Đẩy mạnh phổ biến, giáo dục pháp luật; đề xuất giải pháp nâng cao kết quả điều tra xã hội học đối với lĩnh vực thể chế.</w:t>
      </w:r>
    </w:p>
    <w:p w14:paraId="6EF66599" w14:textId="33E3524B" w:rsidR="00293395" w:rsidRPr="00661BA1" w:rsidRDefault="00DF4649" w:rsidP="007B3069">
      <w:pPr>
        <w:pBdr>
          <w:top w:val="dotted" w:sz="4" w:space="0" w:color="FFFFFF"/>
          <w:left w:val="dotted" w:sz="4" w:space="0" w:color="FFFFFF"/>
          <w:bottom w:val="dotted" w:sz="4" w:space="0" w:color="FFFFFF"/>
          <w:right w:val="dotted" w:sz="4" w:space="0" w:color="FFFFFF"/>
        </w:pBdr>
        <w:spacing w:before="60" w:after="60" w:line="360" w:lineRule="exact"/>
        <w:ind w:firstLine="680"/>
        <w:jc w:val="both"/>
        <w:rPr>
          <w:rFonts w:ascii="Times New Roman" w:hAnsi="Times New Roman" w:cs="Times New Roman"/>
          <w:b/>
          <w:spacing w:val="-2"/>
          <w:sz w:val="28"/>
          <w:szCs w:val="28"/>
        </w:rPr>
      </w:pPr>
      <w:r>
        <w:rPr>
          <w:rFonts w:ascii="Times New Roman" w:hAnsi="Times New Roman" w:cs="Times New Roman"/>
          <w:b/>
          <w:spacing w:val="-2"/>
          <w:sz w:val="28"/>
          <w:szCs w:val="28"/>
        </w:rPr>
        <w:t>4</w:t>
      </w:r>
      <w:r w:rsidR="00857492">
        <w:rPr>
          <w:rFonts w:ascii="Times New Roman" w:hAnsi="Times New Roman" w:cs="Times New Roman"/>
          <w:b/>
          <w:spacing w:val="-2"/>
          <w:sz w:val="28"/>
          <w:szCs w:val="28"/>
        </w:rPr>
        <w:t>.5.</w:t>
      </w:r>
      <w:r w:rsidR="00293395" w:rsidRPr="00661BA1">
        <w:rPr>
          <w:rFonts w:ascii="Times New Roman" w:hAnsi="Times New Roman" w:cs="Times New Roman"/>
          <w:b/>
          <w:spacing w:val="-2"/>
          <w:sz w:val="28"/>
          <w:szCs w:val="28"/>
        </w:rPr>
        <w:t xml:space="preserve"> Sở Khoa học và Công nghệ</w:t>
      </w:r>
    </w:p>
    <w:p w14:paraId="4545D8B4" w14:textId="39E8B58B" w:rsidR="00A37216" w:rsidRPr="00C40C8F" w:rsidRDefault="00AA491A" w:rsidP="007B3069">
      <w:pPr>
        <w:pBdr>
          <w:top w:val="dotted" w:sz="4" w:space="0" w:color="FFFFFF"/>
          <w:left w:val="dotted" w:sz="4" w:space="0" w:color="FFFFFF"/>
          <w:bottom w:val="dotted" w:sz="4" w:space="0" w:color="FFFFFF"/>
          <w:right w:val="dotted" w:sz="4" w:space="0" w:color="FFFFFF"/>
        </w:pBdr>
        <w:spacing w:before="60" w:after="60" w:line="360" w:lineRule="exact"/>
        <w:ind w:firstLine="680"/>
        <w:jc w:val="both"/>
        <w:rPr>
          <w:rFonts w:ascii="Times New Roman" w:hAnsi="Times New Roman" w:cs="Times New Roman"/>
          <w:spacing w:val="-4"/>
          <w:sz w:val="28"/>
          <w:szCs w:val="28"/>
        </w:rPr>
      </w:pPr>
      <w:r>
        <w:rPr>
          <w:rFonts w:ascii="Times New Roman" w:hAnsi="Times New Roman" w:cs="Times New Roman"/>
          <w:spacing w:val="-4"/>
          <w:sz w:val="28"/>
          <w:szCs w:val="28"/>
        </w:rPr>
        <w:t xml:space="preserve">- </w:t>
      </w:r>
      <w:r w:rsidR="00A37216" w:rsidRPr="00C40C8F">
        <w:rPr>
          <w:rFonts w:ascii="Times New Roman" w:hAnsi="Times New Roman" w:cs="Times New Roman"/>
          <w:spacing w:val="-4"/>
          <w:sz w:val="28"/>
          <w:szCs w:val="28"/>
        </w:rPr>
        <w:t>Chủ trì tham mưu thực hiện các nhiệm vụ về chính quyền điện tử, chính quyền số và chuyển đổi số.</w:t>
      </w:r>
    </w:p>
    <w:p w14:paraId="2034CFD3" w14:textId="1EA74192" w:rsidR="006E07B1" w:rsidRDefault="00293395" w:rsidP="007B3069">
      <w:pPr>
        <w:pBdr>
          <w:top w:val="dotted" w:sz="4" w:space="0" w:color="FFFFFF"/>
          <w:left w:val="dotted" w:sz="4" w:space="0" w:color="FFFFFF"/>
          <w:bottom w:val="dotted" w:sz="4" w:space="0" w:color="FFFFFF"/>
          <w:right w:val="dotted" w:sz="4" w:space="0" w:color="FFFFFF"/>
        </w:pBdr>
        <w:spacing w:before="60" w:after="60" w:line="360" w:lineRule="exact"/>
        <w:ind w:firstLine="680"/>
        <w:jc w:val="both"/>
      </w:pPr>
      <w:r w:rsidRPr="008B1AFF">
        <w:rPr>
          <w:rFonts w:ascii="Times New Roman" w:hAnsi="Times New Roman" w:cs="Times New Roman"/>
          <w:spacing w:val="2"/>
          <w:sz w:val="28"/>
          <w:szCs w:val="28"/>
        </w:rPr>
        <w:t xml:space="preserve">- </w:t>
      </w:r>
      <w:r w:rsidRPr="00CB77A3">
        <w:rPr>
          <w:rFonts w:ascii="Times New Roman" w:hAnsi="Times New Roman" w:cs="Times New Roman"/>
          <w:sz w:val="28"/>
          <w:szCs w:val="28"/>
        </w:rPr>
        <w:t>Chủ trì tham mưu UBND tỉnh duy trì và cập nhật Kiến trúc Chính quyề</w:t>
      </w:r>
      <w:r w:rsidR="00CB77A3" w:rsidRPr="00CB77A3">
        <w:rPr>
          <w:rFonts w:ascii="Times New Roman" w:hAnsi="Times New Roman" w:cs="Times New Roman"/>
          <w:sz w:val="28"/>
          <w:szCs w:val="28"/>
        </w:rPr>
        <w:t xml:space="preserve">n </w:t>
      </w:r>
      <w:r w:rsidRPr="00CB77A3">
        <w:rPr>
          <w:rFonts w:ascii="Times New Roman" w:hAnsi="Times New Roman" w:cs="Times New Roman"/>
          <w:sz w:val="28"/>
          <w:szCs w:val="28"/>
        </w:rPr>
        <w:t xml:space="preserve">điện tử tỉnh; </w:t>
      </w:r>
      <w:r w:rsidR="00624161" w:rsidRPr="00CB77A3">
        <w:rPr>
          <w:rFonts w:ascii="Times New Roman" w:hAnsi="Times New Roman" w:cs="Times New Roman"/>
          <w:sz w:val="28"/>
          <w:szCs w:val="28"/>
        </w:rPr>
        <w:t>đôn đốc các cơ quan, đơn vị tăng cường kết nối, tích hợp, chia sẻ dữ liệu với các nền tảng dùng chung của tỉnh và Nền tảng tích hợp, chia sẻ dữ liệu quốc gia; nâng cao tỷ lệ dịch vụ dữ liệu được kết nối, khai thác và sử dụng hiệu quả.</w:t>
      </w:r>
      <w:r w:rsidR="00624161">
        <w:t xml:space="preserve"> </w:t>
      </w:r>
    </w:p>
    <w:p w14:paraId="64EEA623" w14:textId="25159D42" w:rsidR="00D134FC" w:rsidRPr="00C40C8F" w:rsidRDefault="00D134FC" w:rsidP="007B3069">
      <w:pPr>
        <w:pBdr>
          <w:top w:val="dotted" w:sz="4" w:space="0" w:color="FFFFFF"/>
          <w:left w:val="dotted" w:sz="4" w:space="0" w:color="FFFFFF"/>
          <w:bottom w:val="dotted" w:sz="4" w:space="0" w:color="FFFFFF"/>
          <w:right w:val="dotted" w:sz="4" w:space="0" w:color="FFFFFF"/>
        </w:pBdr>
        <w:spacing w:before="60" w:after="60" w:line="360" w:lineRule="exact"/>
        <w:ind w:firstLine="680"/>
        <w:jc w:val="both"/>
        <w:rPr>
          <w:rFonts w:ascii="Times New Roman" w:hAnsi="Times New Roman" w:cs="Times New Roman"/>
          <w:spacing w:val="-4"/>
          <w:sz w:val="28"/>
          <w:szCs w:val="28"/>
        </w:rPr>
      </w:pPr>
      <w:r w:rsidRPr="00C40C8F">
        <w:rPr>
          <w:rFonts w:ascii="Times New Roman" w:hAnsi="Times New Roman" w:cs="Times New Roman"/>
          <w:spacing w:val="-4"/>
          <w:sz w:val="28"/>
          <w:szCs w:val="28"/>
        </w:rPr>
        <w:t>- Phối hợp nâng cao tỷ lệ dịch vụ công trực tuyến toàn trình, hồ sơ trực tuyến và thanh toán trực tuyến.</w:t>
      </w:r>
    </w:p>
    <w:p w14:paraId="710EBECB" w14:textId="335827E7" w:rsidR="00D134FC" w:rsidRPr="00C40C8F" w:rsidRDefault="00D36F6B" w:rsidP="007B3069">
      <w:pPr>
        <w:pBdr>
          <w:top w:val="dotted" w:sz="4" w:space="0" w:color="FFFFFF"/>
          <w:left w:val="dotted" w:sz="4" w:space="0" w:color="FFFFFF"/>
          <w:bottom w:val="dotted" w:sz="4" w:space="0" w:color="FFFFFF"/>
          <w:right w:val="dotted" w:sz="4" w:space="0" w:color="FFFFFF"/>
        </w:pBdr>
        <w:spacing w:before="60" w:after="60" w:line="360" w:lineRule="exact"/>
        <w:ind w:firstLine="680"/>
        <w:jc w:val="both"/>
        <w:rPr>
          <w:rFonts w:ascii="Times New Roman" w:hAnsi="Times New Roman" w:cs="Times New Roman"/>
          <w:spacing w:val="-4"/>
          <w:sz w:val="28"/>
          <w:szCs w:val="28"/>
        </w:rPr>
      </w:pPr>
      <w:r>
        <w:rPr>
          <w:rFonts w:ascii="Times New Roman" w:hAnsi="Times New Roman" w:cs="Times New Roman"/>
          <w:spacing w:val="-4"/>
          <w:sz w:val="28"/>
          <w:szCs w:val="28"/>
        </w:rPr>
        <w:t xml:space="preserve">- </w:t>
      </w:r>
      <w:r w:rsidR="00D134FC" w:rsidRPr="00C40C8F">
        <w:rPr>
          <w:rFonts w:ascii="Times New Roman" w:hAnsi="Times New Roman" w:cs="Times New Roman"/>
          <w:spacing w:val="-4"/>
          <w:sz w:val="28"/>
          <w:szCs w:val="28"/>
        </w:rPr>
        <w:t>Thúc đẩy ứng dụng AI và các sáng kiến, giải pháp cải cách hành chính trong cơ quan nhà nước.</w:t>
      </w:r>
    </w:p>
    <w:p w14:paraId="20F1707A" w14:textId="5DBA65F5" w:rsidR="00293395" w:rsidRPr="00661BA1" w:rsidRDefault="00705E5E" w:rsidP="007B3069">
      <w:pPr>
        <w:pBdr>
          <w:top w:val="dotted" w:sz="4" w:space="0" w:color="FFFFFF"/>
          <w:left w:val="dotted" w:sz="4" w:space="0" w:color="FFFFFF"/>
          <w:bottom w:val="dotted" w:sz="4" w:space="0" w:color="FFFFFF"/>
          <w:right w:val="dotted" w:sz="4" w:space="0" w:color="FFFFFF"/>
        </w:pBdr>
        <w:spacing w:before="60" w:after="60" w:line="360" w:lineRule="exact"/>
        <w:ind w:firstLine="680"/>
        <w:jc w:val="both"/>
        <w:rPr>
          <w:rFonts w:ascii="Times New Roman" w:hAnsi="Times New Roman" w:cs="Times New Roman"/>
          <w:b/>
          <w:spacing w:val="-2"/>
          <w:sz w:val="28"/>
          <w:szCs w:val="28"/>
        </w:rPr>
      </w:pPr>
      <w:r>
        <w:rPr>
          <w:rFonts w:ascii="Times New Roman" w:hAnsi="Times New Roman" w:cs="Times New Roman"/>
          <w:b/>
          <w:spacing w:val="-2"/>
          <w:sz w:val="28"/>
          <w:szCs w:val="28"/>
        </w:rPr>
        <w:t>4</w:t>
      </w:r>
      <w:r w:rsidR="00857492">
        <w:rPr>
          <w:rFonts w:ascii="Times New Roman" w:hAnsi="Times New Roman" w:cs="Times New Roman"/>
          <w:b/>
          <w:spacing w:val="-2"/>
          <w:sz w:val="28"/>
          <w:szCs w:val="28"/>
        </w:rPr>
        <w:t>.6.</w:t>
      </w:r>
      <w:r w:rsidR="00293395" w:rsidRPr="00661BA1">
        <w:rPr>
          <w:rFonts w:ascii="Times New Roman" w:hAnsi="Times New Roman" w:cs="Times New Roman"/>
          <w:b/>
          <w:spacing w:val="-2"/>
          <w:sz w:val="28"/>
          <w:szCs w:val="28"/>
        </w:rPr>
        <w:t xml:space="preserve"> Sở Tài chính</w:t>
      </w:r>
    </w:p>
    <w:p w14:paraId="3E7F0A0D" w14:textId="77777777" w:rsidR="002537A9" w:rsidRPr="00F77077" w:rsidRDefault="00293395" w:rsidP="007B3069">
      <w:pPr>
        <w:pBdr>
          <w:top w:val="dotted" w:sz="4" w:space="0" w:color="FFFFFF"/>
          <w:left w:val="dotted" w:sz="4" w:space="0" w:color="FFFFFF"/>
          <w:bottom w:val="dotted" w:sz="4" w:space="0" w:color="FFFFFF"/>
          <w:right w:val="dotted" w:sz="4" w:space="0" w:color="FFFFFF"/>
        </w:pBdr>
        <w:spacing w:before="60" w:after="60" w:line="360" w:lineRule="exact"/>
        <w:ind w:firstLine="680"/>
        <w:jc w:val="both"/>
        <w:rPr>
          <w:rFonts w:ascii="Times New Roman" w:hAnsi="Times New Roman" w:cs="Times New Roman"/>
          <w:spacing w:val="-4"/>
          <w:sz w:val="28"/>
          <w:szCs w:val="28"/>
        </w:rPr>
      </w:pPr>
      <w:r w:rsidRPr="00F77077">
        <w:rPr>
          <w:rFonts w:ascii="Times New Roman" w:hAnsi="Times New Roman" w:cs="Times New Roman"/>
          <w:spacing w:val="-4"/>
          <w:sz w:val="28"/>
          <w:szCs w:val="28"/>
        </w:rPr>
        <w:t xml:space="preserve">- </w:t>
      </w:r>
      <w:r w:rsidR="002537A9" w:rsidRPr="00F77077">
        <w:rPr>
          <w:rFonts w:ascii="Times New Roman" w:hAnsi="Times New Roman" w:cs="Times New Roman"/>
          <w:spacing w:val="-4"/>
          <w:sz w:val="28"/>
          <w:szCs w:val="28"/>
        </w:rPr>
        <w:t>Tham mưu thực hiện hiệu quả các nhiệm vụ về cải cách tài chính công, quản lý tài sản công và cơ chế tự chủ của đơn vị sự nghiệp công lập.</w:t>
      </w:r>
    </w:p>
    <w:p w14:paraId="6D983B69" w14:textId="77777777" w:rsidR="002537A9" w:rsidRPr="00F77077" w:rsidRDefault="00293395" w:rsidP="007B3069">
      <w:pPr>
        <w:pBdr>
          <w:top w:val="dotted" w:sz="4" w:space="0" w:color="FFFFFF"/>
          <w:left w:val="dotted" w:sz="4" w:space="0" w:color="FFFFFF"/>
          <w:bottom w:val="dotted" w:sz="4" w:space="0" w:color="FFFFFF"/>
          <w:right w:val="dotted" w:sz="4" w:space="0" w:color="FFFFFF"/>
        </w:pBdr>
        <w:spacing w:before="60" w:after="60" w:line="360" w:lineRule="exact"/>
        <w:ind w:firstLine="680"/>
        <w:jc w:val="both"/>
        <w:rPr>
          <w:rFonts w:ascii="Times New Roman" w:hAnsi="Times New Roman" w:cs="Times New Roman"/>
          <w:spacing w:val="-4"/>
          <w:sz w:val="28"/>
          <w:szCs w:val="28"/>
        </w:rPr>
      </w:pPr>
      <w:r w:rsidRPr="00857492">
        <w:rPr>
          <w:rFonts w:ascii="Times New Roman" w:hAnsi="Times New Roman" w:cs="Times New Roman"/>
          <w:spacing w:val="-4"/>
          <w:sz w:val="28"/>
          <w:szCs w:val="28"/>
        </w:rPr>
        <w:t xml:space="preserve">- </w:t>
      </w:r>
      <w:r w:rsidR="002537A9" w:rsidRPr="00F77077">
        <w:rPr>
          <w:rFonts w:ascii="Times New Roman" w:hAnsi="Times New Roman" w:cs="Times New Roman"/>
          <w:spacing w:val="-4"/>
          <w:sz w:val="28"/>
          <w:szCs w:val="28"/>
        </w:rPr>
        <w:t>Theo dõi, đôn đốc thực hiện các kết luận thanh tra, kiểm tra, kiểm toán về tài chính, ngân sách.</w:t>
      </w:r>
    </w:p>
    <w:p w14:paraId="7B453071" w14:textId="39673340" w:rsidR="003E382E" w:rsidRDefault="003E382E" w:rsidP="007B3069">
      <w:pPr>
        <w:pBdr>
          <w:top w:val="dotted" w:sz="4" w:space="0" w:color="FFFFFF"/>
          <w:left w:val="dotted" w:sz="4" w:space="0" w:color="FFFFFF"/>
          <w:bottom w:val="dotted" w:sz="4" w:space="0" w:color="FFFFFF"/>
          <w:right w:val="dotted" w:sz="4" w:space="0" w:color="FFFFFF"/>
        </w:pBdr>
        <w:spacing w:before="60" w:after="60" w:line="360" w:lineRule="exact"/>
        <w:ind w:firstLine="680"/>
        <w:jc w:val="both"/>
        <w:rPr>
          <w:rFonts w:ascii="Times New Roman" w:hAnsi="Times New Roman" w:cs="Times New Roman"/>
          <w:spacing w:val="-4"/>
          <w:sz w:val="28"/>
          <w:szCs w:val="28"/>
        </w:rPr>
      </w:pPr>
      <w:r>
        <w:rPr>
          <w:rFonts w:ascii="Times New Roman" w:hAnsi="Times New Roman" w:cs="Times New Roman"/>
          <w:spacing w:val="-4"/>
          <w:sz w:val="28"/>
          <w:szCs w:val="28"/>
        </w:rPr>
        <w:t xml:space="preserve">- </w:t>
      </w:r>
      <w:r w:rsidRPr="00CB77A3">
        <w:rPr>
          <w:rFonts w:ascii="Times New Roman" w:hAnsi="Times New Roman" w:cs="Times New Roman"/>
          <w:spacing w:val="-6"/>
          <w:sz w:val="28"/>
          <w:szCs w:val="28"/>
        </w:rPr>
        <w:t>Chủ trì tham mưu, hướng dẫn các cơ quan, đơn vị xây dựng lộ trình, phương án nâng mức độ tự chủ tài chính của đơn vị sự nghiệp công lập theo quy định.</w:t>
      </w:r>
    </w:p>
    <w:p w14:paraId="712E83C0" w14:textId="4725E668" w:rsidR="007E49BD" w:rsidRPr="00F77077" w:rsidRDefault="003E382E" w:rsidP="007B3069">
      <w:pPr>
        <w:pBdr>
          <w:top w:val="dotted" w:sz="4" w:space="0" w:color="FFFFFF"/>
          <w:left w:val="dotted" w:sz="4" w:space="0" w:color="FFFFFF"/>
          <w:bottom w:val="dotted" w:sz="4" w:space="0" w:color="FFFFFF"/>
          <w:right w:val="dotted" w:sz="4" w:space="0" w:color="FFFFFF"/>
        </w:pBdr>
        <w:spacing w:before="60" w:after="60" w:line="360" w:lineRule="exact"/>
        <w:ind w:firstLine="680"/>
        <w:jc w:val="both"/>
        <w:rPr>
          <w:rFonts w:ascii="Times New Roman" w:hAnsi="Times New Roman" w:cs="Times New Roman"/>
          <w:spacing w:val="-4"/>
          <w:sz w:val="28"/>
          <w:szCs w:val="28"/>
        </w:rPr>
      </w:pPr>
      <w:r>
        <w:rPr>
          <w:rFonts w:ascii="Times New Roman" w:hAnsi="Times New Roman" w:cs="Times New Roman"/>
          <w:spacing w:val="-4"/>
          <w:sz w:val="28"/>
          <w:szCs w:val="28"/>
        </w:rPr>
        <w:lastRenderedPageBreak/>
        <w:t xml:space="preserve">- </w:t>
      </w:r>
      <w:r w:rsidR="007E49BD" w:rsidRPr="00F77077">
        <w:rPr>
          <w:rFonts w:ascii="Times New Roman" w:hAnsi="Times New Roman" w:cs="Times New Roman"/>
          <w:spacing w:val="-4"/>
          <w:sz w:val="28"/>
          <w:szCs w:val="28"/>
        </w:rPr>
        <w:t>Tham mưu thực hiện các giải pháp phát triển kinh tế - xã hội, cải thiện môi trường đầu tư, hỗ trợ doanh nghiệp và nâng cao hiệu quả thu hút đầu tư.</w:t>
      </w:r>
    </w:p>
    <w:p w14:paraId="6AB5919C" w14:textId="5944D45B" w:rsidR="003363C9" w:rsidRPr="005133DC" w:rsidRDefault="00293395" w:rsidP="007B3069">
      <w:pPr>
        <w:pBdr>
          <w:top w:val="dotted" w:sz="4" w:space="0" w:color="FFFFFF"/>
          <w:left w:val="dotted" w:sz="4" w:space="0" w:color="FFFFFF"/>
          <w:bottom w:val="dotted" w:sz="4" w:space="0" w:color="FFFFFF"/>
          <w:right w:val="dotted" w:sz="4" w:space="0" w:color="FFFFFF"/>
        </w:pBdr>
        <w:spacing w:before="60" w:after="60" w:line="360" w:lineRule="exact"/>
        <w:ind w:firstLine="680"/>
        <w:jc w:val="both"/>
        <w:rPr>
          <w:rFonts w:ascii="Times New Roman" w:hAnsi="Times New Roman" w:cs="Times New Roman"/>
          <w:spacing w:val="-2"/>
          <w:sz w:val="28"/>
          <w:szCs w:val="28"/>
          <w:lang w:val="af-ZA"/>
        </w:rPr>
      </w:pPr>
      <w:r w:rsidRPr="00661BA1">
        <w:rPr>
          <w:rFonts w:ascii="Times New Roman" w:hAnsi="Times New Roman" w:cs="Times New Roman"/>
          <w:spacing w:val="4"/>
          <w:sz w:val="28"/>
          <w:szCs w:val="28"/>
          <w:lang w:val="vi-VN"/>
        </w:rPr>
        <w:t xml:space="preserve">Trên đây là </w:t>
      </w:r>
      <w:r w:rsidRPr="00661BA1">
        <w:rPr>
          <w:rFonts w:ascii="Times New Roman" w:hAnsi="Times New Roman" w:cs="Times New Roman"/>
          <w:spacing w:val="4"/>
          <w:sz w:val="28"/>
          <w:szCs w:val="28"/>
        </w:rPr>
        <w:t>B</w:t>
      </w:r>
      <w:r w:rsidRPr="00661BA1">
        <w:rPr>
          <w:rFonts w:ascii="Times New Roman" w:hAnsi="Times New Roman" w:cs="Times New Roman"/>
          <w:spacing w:val="4"/>
          <w:sz w:val="28"/>
          <w:szCs w:val="28"/>
          <w:lang w:val="vi-VN"/>
        </w:rPr>
        <w:t>áo cáo</w:t>
      </w:r>
      <w:r w:rsidR="007B3069">
        <w:rPr>
          <w:rFonts w:ascii="Times New Roman" w:hAnsi="Times New Roman" w:cs="Times New Roman"/>
          <w:spacing w:val="4"/>
          <w:sz w:val="28"/>
          <w:szCs w:val="28"/>
        </w:rPr>
        <w:t xml:space="preserve"> </w:t>
      </w:r>
      <w:r w:rsidR="00705E5E">
        <w:rPr>
          <w:rFonts w:ascii="Times New Roman" w:hAnsi="Times New Roman" w:cs="Times New Roman"/>
          <w:spacing w:val="4"/>
          <w:sz w:val="28"/>
          <w:szCs w:val="28"/>
        </w:rPr>
        <w:t>tóm tắt đánh giá</w:t>
      </w:r>
      <w:r w:rsidRPr="00661BA1">
        <w:rPr>
          <w:rFonts w:ascii="Times New Roman" w:hAnsi="Times New Roman" w:cs="Times New Roman"/>
          <w:spacing w:val="4"/>
          <w:sz w:val="28"/>
          <w:szCs w:val="28"/>
        </w:rPr>
        <w:t xml:space="preserve"> Chỉ số cải cách hành chính (PAR INDEX) tỉnh Lai Châu năm 202</w:t>
      </w:r>
      <w:r w:rsidR="00661BA1" w:rsidRPr="00661BA1">
        <w:rPr>
          <w:rFonts w:ascii="Times New Roman" w:hAnsi="Times New Roman" w:cs="Times New Roman"/>
          <w:spacing w:val="4"/>
          <w:sz w:val="28"/>
          <w:szCs w:val="28"/>
        </w:rPr>
        <w:t>5</w:t>
      </w:r>
      <w:r w:rsidRPr="00661BA1">
        <w:rPr>
          <w:rFonts w:ascii="Times New Roman" w:hAnsi="Times New Roman" w:cs="Times New Roman"/>
          <w:spacing w:val="4"/>
          <w:sz w:val="28"/>
          <w:szCs w:val="28"/>
        </w:rPr>
        <w:t>, mục tiê</w:t>
      </w:r>
      <w:bookmarkStart w:id="0" w:name="_GoBack"/>
      <w:bookmarkEnd w:id="0"/>
      <w:r w:rsidRPr="00661BA1">
        <w:rPr>
          <w:rFonts w:ascii="Times New Roman" w:hAnsi="Times New Roman" w:cs="Times New Roman"/>
          <w:spacing w:val="4"/>
          <w:sz w:val="28"/>
          <w:szCs w:val="28"/>
        </w:rPr>
        <w:t>u, nhiệm vụ và giải pháp nâng cao Chỉ số PAR INDEX tỉnh Lai Châu năm 202</w:t>
      </w:r>
      <w:r w:rsidR="00661BA1" w:rsidRPr="00661BA1">
        <w:rPr>
          <w:rFonts w:ascii="Times New Roman" w:hAnsi="Times New Roman" w:cs="Times New Roman"/>
          <w:spacing w:val="4"/>
          <w:sz w:val="28"/>
          <w:szCs w:val="28"/>
        </w:rPr>
        <w:t>6</w:t>
      </w:r>
      <w:r w:rsidRPr="00661BA1">
        <w:rPr>
          <w:rFonts w:ascii="Times New Roman" w:hAnsi="Times New Roman" w:cs="Times New Roman"/>
          <w:spacing w:val="4"/>
          <w:sz w:val="28"/>
          <w:szCs w:val="28"/>
        </w:rPr>
        <w:t>./.</w:t>
      </w:r>
    </w:p>
    <w:tbl>
      <w:tblPr>
        <w:tblW w:w="9452" w:type="dxa"/>
        <w:tblInd w:w="108" w:type="dxa"/>
        <w:tblLook w:val="01E0" w:firstRow="1" w:lastRow="1" w:firstColumn="1" w:lastColumn="1" w:noHBand="0" w:noVBand="0"/>
      </w:tblPr>
      <w:tblGrid>
        <w:gridCol w:w="5058"/>
        <w:gridCol w:w="4394"/>
      </w:tblGrid>
      <w:tr w:rsidR="00661BA1" w:rsidRPr="00293395" w14:paraId="342E5CCB" w14:textId="77777777" w:rsidTr="00451E79">
        <w:trPr>
          <w:trHeight w:val="1738"/>
        </w:trPr>
        <w:tc>
          <w:tcPr>
            <w:tcW w:w="4827" w:type="dxa"/>
          </w:tcPr>
          <w:p w14:paraId="57D2820D" w14:textId="77777777" w:rsidR="00661BA1" w:rsidRPr="00A544F4" w:rsidRDefault="00661BA1" w:rsidP="00661BA1">
            <w:pPr>
              <w:pStyle w:val="Heading6"/>
              <w:spacing w:before="0" w:after="0"/>
              <w:rPr>
                <w:rFonts w:ascii="Times New Roman" w:hAnsi="Times New Roman"/>
                <w:i/>
                <w:iCs/>
                <w:sz w:val="24"/>
                <w:szCs w:val="24"/>
                <w:lang w:val="vi-VN" w:eastAsia="en-US"/>
              </w:rPr>
            </w:pPr>
            <w:r w:rsidRPr="00A544F4">
              <w:rPr>
                <w:rFonts w:ascii="Times New Roman" w:hAnsi="Times New Roman"/>
                <w:i/>
                <w:iCs/>
                <w:sz w:val="24"/>
                <w:szCs w:val="24"/>
                <w:lang w:val="vi-VN" w:eastAsia="en-US"/>
              </w:rPr>
              <w:t>Nơi nhận:</w:t>
            </w:r>
            <w:r w:rsidRPr="00A544F4">
              <w:rPr>
                <w:rFonts w:ascii="Times New Roman" w:hAnsi="Times New Roman"/>
                <w:i/>
                <w:iCs/>
                <w:sz w:val="24"/>
                <w:szCs w:val="24"/>
                <w:lang w:val="vi-VN" w:eastAsia="en-US"/>
              </w:rPr>
              <w:tab/>
            </w:r>
          </w:p>
          <w:p w14:paraId="41D41134" w14:textId="77777777" w:rsidR="00661BA1" w:rsidRPr="00A544F4" w:rsidRDefault="00661BA1" w:rsidP="00661BA1">
            <w:pPr>
              <w:tabs>
                <w:tab w:val="center" w:pos="7050"/>
              </w:tabs>
              <w:spacing w:after="0"/>
              <w:jc w:val="both"/>
              <w:rPr>
                <w:rFonts w:ascii="Times New Roman" w:hAnsi="Times New Roman"/>
              </w:rPr>
            </w:pPr>
            <w:r w:rsidRPr="00A544F4">
              <w:rPr>
                <w:rFonts w:ascii="Times New Roman" w:hAnsi="Times New Roman"/>
                <w:szCs w:val="28"/>
                <w:lang w:val="vi-VN"/>
              </w:rPr>
              <w:t xml:space="preserve">- </w:t>
            </w:r>
            <w:r w:rsidRPr="00A544F4">
              <w:rPr>
                <w:rFonts w:ascii="Times New Roman" w:hAnsi="Times New Roman"/>
              </w:rPr>
              <w:t xml:space="preserve">Thường trực Tỉnh ủy </w:t>
            </w:r>
            <w:r w:rsidRPr="00A544F4">
              <w:rPr>
                <w:rFonts w:ascii="Times New Roman" w:hAnsi="Times New Roman"/>
                <w:lang w:val="vi-VN"/>
              </w:rPr>
              <w:t>(b/c);</w:t>
            </w:r>
          </w:p>
          <w:p w14:paraId="7FA4C19E" w14:textId="17B84D3E" w:rsidR="00661BA1" w:rsidRPr="00A544F4" w:rsidRDefault="00A13B35" w:rsidP="00661BA1">
            <w:pPr>
              <w:tabs>
                <w:tab w:val="center" w:pos="7050"/>
              </w:tabs>
              <w:spacing w:after="0"/>
              <w:jc w:val="both"/>
              <w:rPr>
                <w:rFonts w:ascii="Times New Roman" w:hAnsi="Times New Roman"/>
              </w:rPr>
            </w:pPr>
            <w:r>
              <w:rPr>
                <w:rFonts w:ascii="Times New Roman" w:hAnsi="Times New Roman"/>
              </w:rPr>
              <w:t xml:space="preserve">- </w:t>
            </w:r>
            <w:r w:rsidR="00661BA1" w:rsidRPr="00A544F4">
              <w:rPr>
                <w:rFonts w:ascii="Times New Roman" w:hAnsi="Times New Roman"/>
              </w:rPr>
              <w:t>Thường trực HĐND tỉnh</w:t>
            </w:r>
            <w:r w:rsidR="00661BA1" w:rsidRPr="00A544F4">
              <w:rPr>
                <w:rFonts w:ascii="Times New Roman" w:hAnsi="Times New Roman"/>
                <w:lang w:val="vi-VN"/>
              </w:rPr>
              <w:t xml:space="preserve"> (b/c);</w:t>
            </w:r>
          </w:p>
          <w:p w14:paraId="6EA4C068" w14:textId="77777777" w:rsidR="00661BA1" w:rsidRPr="00A544F4" w:rsidRDefault="00661BA1" w:rsidP="00661BA1">
            <w:pPr>
              <w:tabs>
                <w:tab w:val="center" w:pos="7050"/>
              </w:tabs>
              <w:spacing w:after="0"/>
              <w:jc w:val="both"/>
              <w:rPr>
                <w:rFonts w:ascii="Times New Roman" w:hAnsi="Times New Roman"/>
              </w:rPr>
            </w:pPr>
            <w:r w:rsidRPr="00A544F4">
              <w:rPr>
                <w:rFonts w:ascii="Times New Roman" w:hAnsi="Times New Roman"/>
              </w:rPr>
              <w:t>- Chủ tịch, các PCT UBND tỉnh (b/c);</w:t>
            </w:r>
          </w:p>
          <w:p w14:paraId="41765948" w14:textId="77777777" w:rsidR="00661BA1" w:rsidRDefault="00661BA1" w:rsidP="00661BA1">
            <w:pPr>
              <w:tabs>
                <w:tab w:val="center" w:pos="7050"/>
              </w:tabs>
              <w:spacing w:after="0"/>
              <w:jc w:val="both"/>
              <w:rPr>
                <w:rFonts w:ascii="Times New Roman" w:hAnsi="Times New Roman"/>
              </w:rPr>
            </w:pPr>
            <w:r w:rsidRPr="00A544F4">
              <w:rPr>
                <w:rFonts w:ascii="Times New Roman" w:hAnsi="Times New Roman"/>
              </w:rPr>
              <w:t>- Các sở, ban, ngành tỉnh;</w:t>
            </w:r>
          </w:p>
          <w:p w14:paraId="744BF09A" w14:textId="489E392B" w:rsidR="00661BA1" w:rsidRPr="00AC6387" w:rsidRDefault="00661BA1" w:rsidP="00661BA1">
            <w:pPr>
              <w:tabs>
                <w:tab w:val="center" w:pos="7050"/>
              </w:tabs>
              <w:spacing w:after="0"/>
              <w:jc w:val="both"/>
              <w:rPr>
                <w:rFonts w:ascii="Times New Roman" w:hAnsi="Times New Roman"/>
              </w:rPr>
            </w:pPr>
            <w:r>
              <w:rPr>
                <w:rFonts w:ascii="Times New Roman" w:hAnsi="Times New Roman"/>
              </w:rPr>
              <w:t xml:space="preserve">- UBND các </w:t>
            </w:r>
            <w:r w:rsidR="008A5F4A">
              <w:rPr>
                <w:rFonts w:ascii="Times New Roman" w:hAnsi="Times New Roman"/>
              </w:rPr>
              <w:t>xã, phường</w:t>
            </w:r>
            <w:r>
              <w:rPr>
                <w:rFonts w:ascii="Times New Roman" w:hAnsi="Times New Roman"/>
              </w:rPr>
              <w:t>;</w:t>
            </w:r>
            <w:r w:rsidRPr="00AC6387">
              <w:rPr>
                <w:rFonts w:ascii="Times New Roman" w:hAnsi="Times New Roman"/>
                <w:spacing w:val="-4"/>
                <w:lang w:val="vi-VN"/>
              </w:rPr>
              <w:tab/>
            </w:r>
          </w:p>
          <w:p w14:paraId="2082FCAC" w14:textId="5EF9EF3F" w:rsidR="00661BA1" w:rsidRPr="00186C6D" w:rsidRDefault="00661BA1" w:rsidP="00186C6D">
            <w:pPr>
              <w:spacing w:after="0"/>
              <w:jc w:val="both"/>
              <w:rPr>
                <w:rFonts w:ascii="Times New Roman" w:eastAsia="DejaVu Sans Condensed" w:hAnsi="Times New Roman" w:cs="Times New Roman"/>
                <w:sz w:val="28"/>
                <w:szCs w:val="28"/>
              </w:rPr>
            </w:pPr>
            <w:r w:rsidRPr="00A544F4">
              <w:rPr>
                <w:rFonts w:ascii="Times New Roman" w:hAnsi="Times New Roman"/>
                <w:lang w:val="vi-VN"/>
              </w:rPr>
              <w:t xml:space="preserve">- Lưu: VT, </w:t>
            </w:r>
            <w:r>
              <w:rPr>
                <w:rFonts w:ascii="Times New Roman" w:hAnsi="Times New Roman"/>
              </w:rPr>
              <w:t>Hcc3</w:t>
            </w:r>
            <w:r w:rsidR="00186C6D">
              <w:rPr>
                <w:rFonts w:ascii="Times New Roman" w:hAnsi="Times New Roman"/>
              </w:rPr>
              <w:t>.</w:t>
            </w:r>
          </w:p>
        </w:tc>
        <w:tc>
          <w:tcPr>
            <w:tcW w:w="4625" w:type="dxa"/>
          </w:tcPr>
          <w:p w14:paraId="32FFF99D" w14:textId="3CCA1743" w:rsidR="00661BA1" w:rsidRPr="00A544F4" w:rsidRDefault="00661BA1" w:rsidP="008210AB">
            <w:pPr>
              <w:pStyle w:val="Heading6"/>
              <w:spacing w:before="0" w:after="0"/>
              <w:jc w:val="center"/>
              <w:rPr>
                <w:rFonts w:ascii="Times New Roman" w:hAnsi="Times New Roman"/>
                <w:sz w:val="28"/>
                <w:szCs w:val="28"/>
                <w:lang w:val="en-US" w:eastAsia="en-US"/>
              </w:rPr>
            </w:pPr>
            <w:r w:rsidRPr="00A544F4">
              <w:rPr>
                <w:rFonts w:ascii="Times New Roman" w:hAnsi="Times New Roman"/>
                <w:sz w:val="28"/>
                <w:szCs w:val="28"/>
                <w:lang w:val="en-US" w:eastAsia="en-US"/>
              </w:rPr>
              <w:t xml:space="preserve">TM. </w:t>
            </w:r>
            <w:r w:rsidR="007709FA">
              <w:rPr>
                <w:rFonts w:ascii="Times New Roman" w:hAnsi="Times New Roman"/>
                <w:sz w:val="28"/>
                <w:szCs w:val="28"/>
                <w:lang w:val="en-US" w:eastAsia="en-US"/>
              </w:rPr>
              <w:t>ỦY BAN</w:t>
            </w:r>
            <w:r w:rsidRPr="00A544F4">
              <w:rPr>
                <w:rFonts w:ascii="Times New Roman" w:hAnsi="Times New Roman"/>
                <w:sz w:val="28"/>
                <w:szCs w:val="28"/>
                <w:lang w:val="en-US" w:eastAsia="en-US"/>
              </w:rPr>
              <w:t xml:space="preserve"> NHÂN DÂN</w:t>
            </w:r>
          </w:p>
          <w:p w14:paraId="2117CA56" w14:textId="77777777" w:rsidR="00661BA1" w:rsidRPr="00A544F4" w:rsidRDefault="00661BA1" w:rsidP="008210AB">
            <w:pPr>
              <w:jc w:val="center"/>
              <w:rPr>
                <w:rFonts w:ascii="Times New Roman" w:hAnsi="Times New Roman"/>
                <w:b/>
                <w:szCs w:val="28"/>
                <w:lang w:val="vi-VN"/>
              </w:rPr>
            </w:pPr>
          </w:p>
          <w:p w14:paraId="28BA17F7" w14:textId="77777777" w:rsidR="00661BA1" w:rsidRPr="00A544F4" w:rsidRDefault="00661BA1" w:rsidP="008210AB">
            <w:pPr>
              <w:jc w:val="center"/>
              <w:rPr>
                <w:rFonts w:ascii="Times New Roman" w:hAnsi="Times New Roman"/>
                <w:b/>
                <w:szCs w:val="28"/>
                <w:lang w:val="vi-VN"/>
              </w:rPr>
            </w:pPr>
          </w:p>
          <w:p w14:paraId="4A26238B" w14:textId="3EC1FC7C" w:rsidR="00661BA1" w:rsidRPr="00293395" w:rsidRDefault="00661BA1" w:rsidP="00451E79">
            <w:pPr>
              <w:spacing w:after="0"/>
              <w:rPr>
                <w:rFonts w:ascii="Times New Roman" w:eastAsia="DejaVu Sans Condensed" w:hAnsi="Times New Roman" w:cs="Times New Roman"/>
                <w:b/>
                <w:sz w:val="28"/>
                <w:szCs w:val="28"/>
              </w:rPr>
            </w:pPr>
          </w:p>
        </w:tc>
      </w:tr>
    </w:tbl>
    <w:p w14:paraId="52198251" w14:textId="77777777" w:rsidR="00242F15" w:rsidRDefault="00242F15" w:rsidP="004602DB">
      <w:pPr>
        <w:rPr>
          <w:rFonts w:ascii="Times New Roman" w:eastAsia="Times New Roman" w:hAnsi="Times New Roman" w:cs="Times New Roman"/>
          <w:bCs/>
          <w:iCs/>
          <w:sz w:val="28"/>
          <w:szCs w:val="28"/>
        </w:rPr>
      </w:pPr>
    </w:p>
    <w:p w14:paraId="1D1C9781" w14:textId="77777777" w:rsidR="00B5601D" w:rsidRDefault="00B5601D" w:rsidP="004602DB">
      <w:pPr>
        <w:rPr>
          <w:rFonts w:ascii="Times New Roman" w:eastAsia="Times New Roman" w:hAnsi="Times New Roman" w:cs="Times New Roman"/>
          <w:bCs/>
          <w:iCs/>
          <w:sz w:val="28"/>
          <w:szCs w:val="28"/>
        </w:rPr>
      </w:pPr>
    </w:p>
    <w:p w14:paraId="59B7514C" w14:textId="77777777" w:rsidR="00B5601D" w:rsidRDefault="00B5601D" w:rsidP="004602DB">
      <w:pPr>
        <w:rPr>
          <w:rFonts w:ascii="Times New Roman" w:eastAsia="Times New Roman" w:hAnsi="Times New Roman" w:cs="Times New Roman"/>
          <w:bCs/>
          <w:iCs/>
          <w:sz w:val="28"/>
          <w:szCs w:val="28"/>
        </w:rPr>
      </w:pPr>
    </w:p>
    <w:p w14:paraId="09EA571C" w14:textId="77777777" w:rsidR="00B5601D" w:rsidRDefault="00B5601D" w:rsidP="004602DB">
      <w:pPr>
        <w:rPr>
          <w:rFonts w:ascii="Times New Roman" w:eastAsia="Times New Roman" w:hAnsi="Times New Roman" w:cs="Times New Roman"/>
          <w:bCs/>
          <w:iCs/>
          <w:sz w:val="28"/>
          <w:szCs w:val="28"/>
        </w:rPr>
      </w:pPr>
    </w:p>
    <w:p w14:paraId="799EA16E" w14:textId="77777777" w:rsidR="00B5601D" w:rsidRDefault="00B5601D" w:rsidP="004602DB">
      <w:pPr>
        <w:rPr>
          <w:rFonts w:ascii="Times New Roman" w:eastAsia="Times New Roman" w:hAnsi="Times New Roman" w:cs="Times New Roman"/>
          <w:bCs/>
          <w:iCs/>
          <w:sz w:val="28"/>
          <w:szCs w:val="28"/>
        </w:rPr>
      </w:pPr>
    </w:p>
    <w:p w14:paraId="50D0B4E8" w14:textId="77777777" w:rsidR="00D82614" w:rsidRPr="00293395" w:rsidRDefault="00D82614" w:rsidP="00390032">
      <w:pPr>
        <w:spacing w:after="120" w:line="240" w:lineRule="auto"/>
        <w:rPr>
          <w:rFonts w:ascii="Times New Roman" w:eastAsia="Times New Roman" w:hAnsi="Times New Roman" w:cs="Times New Roman"/>
          <w:bCs/>
          <w:iCs/>
          <w:sz w:val="28"/>
          <w:szCs w:val="28"/>
        </w:rPr>
      </w:pPr>
    </w:p>
    <w:sectPr w:rsidR="00D82614" w:rsidRPr="00293395" w:rsidSect="00CB77A3">
      <w:headerReference w:type="default" r:id="rId9"/>
      <w:pgSz w:w="11907" w:h="16840" w:code="9"/>
      <w:pgMar w:top="851" w:right="1134" w:bottom="851" w:left="1701" w:header="454" w:footer="454"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54E87E1" w14:textId="77777777" w:rsidR="00486101" w:rsidRDefault="00486101" w:rsidP="003E3518">
      <w:pPr>
        <w:spacing w:after="0" w:line="240" w:lineRule="auto"/>
      </w:pPr>
      <w:r>
        <w:separator/>
      </w:r>
    </w:p>
  </w:endnote>
  <w:endnote w:type="continuationSeparator" w:id="0">
    <w:p w14:paraId="35FCFC70" w14:textId="77777777" w:rsidR="00486101" w:rsidRDefault="00486101" w:rsidP="003E351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TimesNewRomanPSMT">
    <w:altName w:val="MS Gothic"/>
    <w:charset w:val="00"/>
    <w:family w:val="roman"/>
    <w:pitch w:val="default"/>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jaVu Sans Condensed">
    <w:altName w:val="Tahoma"/>
    <w:charset w:val="00"/>
    <w:family w:val="auto"/>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01B8B0C" w14:textId="77777777" w:rsidR="00486101" w:rsidRDefault="00486101" w:rsidP="003E3518">
      <w:pPr>
        <w:spacing w:after="0" w:line="240" w:lineRule="auto"/>
      </w:pPr>
      <w:r>
        <w:separator/>
      </w:r>
    </w:p>
  </w:footnote>
  <w:footnote w:type="continuationSeparator" w:id="0">
    <w:p w14:paraId="5A333F41" w14:textId="77777777" w:rsidR="00486101" w:rsidRDefault="00486101" w:rsidP="003E3518">
      <w:pPr>
        <w:spacing w:after="0" w:line="240" w:lineRule="auto"/>
      </w:pPr>
      <w:r>
        <w:continuationSeparator/>
      </w:r>
    </w:p>
  </w:footnote>
  <w:footnote w:id="1">
    <w:p w14:paraId="0C516376" w14:textId="3D39FCB2" w:rsidR="0043451F" w:rsidRPr="004B4B3A" w:rsidRDefault="0043451F">
      <w:pPr>
        <w:pStyle w:val="FootnoteText"/>
        <w:rPr>
          <w:rFonts w:ascii="Arial" w:hAnsi="Arial" w:cs="Arial"/>
          <w:lang w:val="en-US"/>
        </w:rPr>
      </w:pPr>
      <w:r>
        <w:rPr>
          <w:rStyle w:val="FootnoteReference"/>
        </w:rPr>
        <w:footnoteRef/>
      </w:r>
      <w:r>
        <w:t xml:space="preserve"> </w:t>
      </w:r>
      <w:r w:rsidR="00E20F30">
        <w:rPr>
          <w:rFonts w:ascii="Times New Roman" w:hAnsi="Times New Roman"/>
          <w:lang w:val="en-US"/>
        </w:rPr>
        <w:t>Quyết</w:t>
      </w:r>
      <w:r w:rsidRPr="004B4B3A">
        <w:rPr>
          <w:rFonts w:ascii="Times New Roman" w:hAnsi="Times New Roman"/>
          <w:lang w:val="en-US"/>
        </w:rPr>
        <w:t xml:space="preserve"> định số 430/QĐ-BNV ngày 14/4/2026.</w:t>
      </w:r>
    </w:p>
  </w:footnote>
  <w:footnote w:id="2">
    <w:p w14:paraId="2B903436" w14:textId="6836AF35" w:rsidR="0043451F" w:rsidRPr="00857492" w:rsidRDefault="0043451F">
      <w:pPr>
        <w:pStyle w:val="FootnoteText"/>
        <w:rPr>
          <w:lang w:val="en-US"/>
        </w:rPr>
      </w:pPr>
      <w:r w:rsidRPr="00857492">
        <w:rPr>
          <w:rStyle w:val="FootnoteReference"/>
        </w:rPr>
        <w:footnoteRef/>
      </w:r>
      <w:r w:rsidRPr="00857492">
        <w:t xml:space="preserve"> </w:t>
      </w:r>
      <w:r w:rsidRPr="00857492">
        <w:rPr>
          <w:rFonts w:ascii="Times New Roman" w:hAnsi="Times New Roman"/>
          <w:bCs/>
        </w:rPr>
        <w:t>6/40 nhiệm vụ</w:t>
      </w:r>
    </w:p>
  </w:footnote>
  <w:footnote w:id="3">
    <w:p w14:paraId="2D6D5739" w14:textId="4957F43B" w:rsidR="0043451F" w:rsidRPr="008357D5" w:rsidRDefault="0043451F" w:rsidP="008357D5">
      <w:pPr>
        <w:pStyle w:val="FootnoteText"/>
        <w:jc w:val="both"/>
        <w:rPr>
          <w:lang w:val="en-US"/>
        </w:rPr>
      </w:pPr>
      <w:r>
        <w:rPr>
          <w:rStyle w:val="FootnoteReference"/>
        </w:rPr>
        <w:footnoteRef/>
      </w:r>
      <w:r>
        <w:t xml:space="preserve"> </w:t>
      </w:r>
      <w:r w:rsidRPr="008357D5">
        <w:rPr>
          <w:rFonts w:ascii="Times New Roman" w:hAnsi="Times New Roman"/>
          <w:spacing w:val="-2"/>
          <w:szCs w:val="36"/>
          <w:lang w:val="en-US"/>
        </w:rPr>
        <w:t>T</w:t>
      </w:r>
      <w:r w:rsidRPr="008357D5">
        <w:rPr>
          <w:rFonts w:ascii="Times New Roman" w:hAnsi="Times New Roman"/>
          <w:spacing w:val="-2"/>
          <w:szCs w:val="36"/>
        </w:rPr>
        <w:t>ác động của công tác cải cách hành chính đến cải cách thể chế, tổ chức bộ máy, cán bộ, công chức, viên chức, công tác quản lý tài chính công, chất lượng cung cấp thông tin trên Cổng thông tin điện tử</w:t>
      </w:r>
    </w:p>
  </w:footnote>
  <w:footnote w:id="4">
    <w:p w14:paraId="785AC847" w14:textId="47ECB11A" w:rsidR="0043451F" w:rsidRPr="008357D5" w:rsidRDefault="0043451F">
      <w:pPr>
        <w:pStyle w:val="FootnoteText"/>
        <w:rPr>
          <w:sz w:val="14"/>
          <w:lang w:val="en-US"/>
        </w:rPr>
      </w:pPr>
      <w:r>
        <w:rPr>
          <w:rStyle w:val="FootnoteReference"/>
        </w:rPr>
        <w:footnoteRef/>
      </w:r>
      <w:r>
        <w:t xml:space="preserve"> </w:t>
      </w:r>
      <w:r w:rsidRPr="008357D5">
        <w:rPr>
          <w:rFonts w:ascii="Times New Roman" w:hAnsi="Times New Roman"/>
          <w:spacing w:val="-2"/>
          <w:szCs w:val="36"/>
          <w:lang w:val="en-US"/>
        </w:rPr>
        <w:t xml:space="preserve">Đánh giá về xây dựng, tổ chức thực </w:t>
      </w:r>
      <w:r w:rsidRPr="008357D5">
        <w:rPr>
          <w:rFonts w:ascii="Times New Roman" w:hAnsi="Times New Roman"/>
          <w:spacing w:val="-2"/>
          <w:szCs w:val="36"/>
        </w:rPr>
        <w:t>hiện các chính sách công</w:t>
      </w:r>
      <w:r w:rsidRPr="008357D5">
        <w:rPr>
          <w:rFonts w:ascii="Times New Roman" w:hAnsi="Times New Roman"/>
          <w:spacing w:val="-2"/>
          <w:szCs w:val="36"/>
          <w:lang w:val="en-US"/>
        </w:rPr>
        <w:t xml:space="preserve"> và cung ứng</w:t>
      </w:r>
      <w:r w:rsidRPr="008357D5">
        <w:rPr>
          <w:rFonts w:ascii="Times New Roman" w:hAnsi="Times New Roman"/>
          <w:spacing w:val="-2"/>
          <w:szCs w:val="36"/>
        </w:rPr>
        <w:t xml:space="preserve"> dịch vụ hành chính công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5645775"/>
      <w:docPartObj>
        <w:docPartGallery w:val="Page Numbers (Top of Page)"/>
        <w:docPartUnique/>
      </w:docPartObj>
    </w:sdtPr>
    <w:sdtEndPr>
      <w:rPr>
        <w:noProof/>
      </w:rPr>
    </w:sdtEndPr>
    <w:sdtContent>
      <w:p w14:paraId="49AC103C" w14:textId="7F403162" w:rsidR="0043451F" w:rsidRDefault="0043451F">
        <w:pPr>
          <w:pStyle w:val="Header"/>
          <w:jc w:val="center"/>
        </w:pPr>
        <w:r>
          <w:fldChar w:fldCharType="begin"/>
        </w:r>
        <w:r>
          <w:instrText xml:space="preserve"> PAGE   \* MERGEFORMAT </w:instrText>
        </w:r>
        <w:r>
          <w:fldChar w:fldCharType="separate"/>
        </w:r>
        <w:r w:rsidR="00CB77A3">
          <w:rPr>
            <w:noProof/>
          </w:rPr>
          <w:t>7</w:t>
        </w:r>
        <w:r>
          <w:rPr>
            <w:noProof/>
          </w:rPr>
          <w:fldChar w:fldCharType="end"/>
        </w:r>
      </w:p>
    </w:sdtContent>
  </w:sdt>
  <w:p w14:paraId="6CD21099" w14:textId="77777777" w:rsidR="0043451F" w:rsidRDefault="0043451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E125B"/>
    <w:multiLevelType w:val="hybridMultilevel"/>
    <w:tmpl w:val="A9860530"/>
    <w:lvl w:ilvl="0" w:tplc="4D12FE5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6A9774E"/>
    <w:multiLevelType w:val="hybridMultilevel"/>
    <w:tmpl w:val="82D0C334"/>
    <w:lvl w:ilvl="0" w:tplc="92A8B5D0">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
    <w:nsid w:val="3AEA64A0"/>
    <w:multiLevelType w:val="hybridMultilevel"/>
    <w:tmpl w:val="0D8AAF38"/>
    <w:lvl w:ilvl="0" w:tplc="2BE2F0DE">
      <w:start w:val="1"/>
      <w:numFmt w:val="bullet"/>
      <w:lvlText w:val="-"/>
      <w:lvlJc w:val="left"/>
      <w:pPr>
        <w:ind w:left="1080" w:hanging="360"/>
      </w:pPr>
      <w:rPr>
        <w:rFonts w:ascii="Times New Roman" w:eastAsia="Times New Roman" w:hAnsi="Times New Roman" w:cs="Times New Roman" w:hint="default"/>
        <w:b w:val="0"/>
        <w:i w:val="0"/>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53D84DC0"/>
    <w:multiLevelType w:val="hybridMultilevel"/>
    <w:tmpl w:val="32762146"/>
    <w:lvl w:ilvl="0" w:tplc="1D0A834A">
      <w:start w:val="2"/>
      <w:numFmt w:val="bullet"/>
      <w:lvlText w:val="-"/>
      <w:lvlJc w:val="left"/>
      <w:pPr>
        <w:ind w:left="1040" w:hanging="360"/>
      </w:pPr>
      <w:rPr>
        <w:rFonts w:ascii="Times New Roman" w:eastAsiaTheme="minorHAnsi" w:hAnsi="Times New Roman" w:cs="Times New Roman" w:hint="default"/>
      </w:rPr>
    </w:lvl>
    <w:lvl w:ilvl="1" w:tplc="04090003" w:tentative="1">
      <w:start w:val="1"/>
      <w:numFmt w:val="bullet"/>
      <w:lvlText w:val="o"/>
      <w:lvlJc w:val="left"/>
      <w:pPr>
        <w:ind w:left="1760" w:hanging="360"/>
      </w:pPr>
      <w:rPr>
        <w:rFonts w:ascii="Courier New" w:hAnsi="Courier New" w:cs="Courier New" w:hint="default"/>
      </w:rPr>
    </w:lvl>
    <w:lvl w:ilvl="2" w:tplc="04090005" w:tentative="1">
      <w:start w:val="1"/>
      <w:numFmt w:val="bullet"/>
      <w:lvlText w:val=""/>
      <w:lvlJc w:val="left"/>
      <w:pPr>
        <w:ind w:left="2480" w:hanging="360"/>
      </w:pPr>
      <w:rPr>
        <w:rFonts w:ascii="Wingdings" w:hAnsi="Wingdings" w:hint="default"/>
      </w:rPr>
    </w:lvl>
    <w:lvl w:ilvl="3" w:tplc="04090001" w:tentative="1">
      <w:start w:val="1"/>
      <w:numFmt w:val="bullet"/>
      <w:lvlText w:val=""/>
      <w:lvlJc w:val="left"/>
      <w:pPr>
        <w:ind w:left="3200" w:hanging="360"/>
      </w:pPr>
      <w:rPr>
        <w:rFonts w:ascii="Symbol" w:hAnsi="Symbol" w:hint="default"/>
      </w:rPr>
    </w:lvl>
    <w:lvl w:ilvl="4" w:tplc="04090003" w:tentative="1">
      <w:start w:val="1"/>
      <w:numFmt w:val="bullet"/>
      <w:lvlText w:val="o"/>
      <w:lvlJc w:val="left"/>
      <w:pPr>
        <w:ind w:left="3920" w:hanging="360"/>
      </w:pPr>
      <w:rPr>
        <w:rFonts w:ascii="Courier New" w:hAnsi="Courier New" w:cs="Courier New" w:hint="default"/>
      </w:rPr>
    </w:lvl>
    <w:lvl w:ilvl="5" w:tplc="04090005" w:tentative="1">
      <w:start w:val="1"/>
      <w:numFmt w:val="bullet"/>
      <w:lvlText w:val=""/>
      <w:lvlJc w:val="left"/>
      <w:pPr>
        <w:ind w:left="4640" w:hanging="360"/>
      </w:pPr>
      <w:rPr>
        <w:rFonts w:ascii="Wingdings" w:hAnsi="Wingdings" w:hint="default"/>
      </w:rPr>
    </w:lvl>
    <w:lvl w:ilvl="6" w:tplc="04090001" w:tentative="1">
      <w:start w:val="1"/>
      <w:numFmt w:val="bullet"/>
      <w:lvlText w:val=""/>
      <w:lvlJc w:val="left"/>
      <w:pPr>
        <w:ind w:left="5360" w:hanging="360"/>
      </w:pPr>
      <w:rPr>
        <w:rFonts w:ascii="Symbol" w:hAnsi="Symbol" w:hint="default"/>
      </w:rPr>
    </w:lvl>
    <w:lvl w:ilvl="7" w:tplc="04090003" w:tentative="1">
      <w:start w:val="1"/>
      <w:numFmt w:val="bullet"/>
      <w:lvlText w:val="o"/>
      <w:lvlJc w:val="left"/>
      <w:pPr>
        <w:ind w:left="6080" w:hanging="360"/>
      </w:pPr>
      <w:rPr>
        <w:rFonts w:ascii="Courier New" w:hAnsi="Courier New" w:cs="Courier New" w:hint="default"/>
      </w:rPr>
    </w:lvl>
    <w:lvl w:ilvl="8" w:tplc="04090005" w:tentative="1">
      <w:start w:val="1"/>
      <w:numFmt w:val="bullet"/>
      <w:lvlText w:val=""/>
      <w:lvlJc w:val="left"/>
      <w:pPr>
        <w:ind w:left="6800" w:hanging="360"/>
      </w:pPr>
      <w:rPr>
        <w:rFonts w:ascii="Wingdings" w:hAnsi="Wingdings" w:hint="default"/>
      </w:rPr>
    </w:lvl>
  </w:abstractNum>
  <w:num w:numId="1">
    <w:abstractNumId w:val="0"/>
  </w:num>
  <w:num w:numId="2">
    <w:abstractNumId w:val="2"/>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5"/>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C482A"/>
    <w:rsid w:val="0001008E"/>
    <w:rsid w:val="000130A8"/>
    <w:rsid w:val="0001489F"/>
    <w:rsid w:val="00015C6C"/>
    <w:rsid w:val="00015D9C"/>
    <w:rsid w:val="00016E9A"/>
    <w:rsid w:val="00016FC0"/>
    <w:rsid w:val="00025FF9"/>
    <w:rsid w:val="00035A5F"/>
    <w:rsid w:val="00036CE2"/>
    <w:rsid w:val="000428A0"/>
    <w:rsid w:val="0004653B"/>
    <w:rsid w:val="000648B6"/>
    <w:rsid w:val="00065FD7"/>
    <w:rsid w:val="000731E5"/>
    <w:rsid w:val="00075A7E"/>
    <w:rsid w:val="00075CFD"/>
    <w:rsid w:val="00084C19"/>
    <w:rsid w:val="00087B3B"/>
    <w:rsid w:val="00087E4E"/>
    <w:rsid w:val="00091987"/>
    <w:rsid w:val="000941BE"/>
    <w:rsid w:val="00095188"/>
    <w:rsid w:val="000A2858"/>
    <w:rsid w:val="000A6855"/>
    <w:rsid w:val="000B1A1E"/>
    <w:rsid w:val="000B23DE"/>
    <w:rsid w:val="000C0768"/>
    <w:rsid w:val="000C38C1"/>
    <w:rsid w:val="000C489E"/>
    <w:rsid w:val="000C5BFA"/>
    <w:rsid w:val="000C5FB5"/>
    <w:rsid w:val="000C6436"/>
    <w:rsid w:val="000C7833"/>
    <w:rsid w:val="000D14CD"/>
    <w:rsid w:val="000D7187"/>
    <w:rsid w:val="000E1601"/>
    <w:rsid w:val="000E50BD"/>
    <w:rsid w:val="000E5389"/>
    <w:rsid w:val="000E5A6D"/>
    <w:rsid w:val="000E69E2"/>
    <w:rsid w:val="000F0328"/>
    <w:rsid w:val="000F25C6"/>
    <w:rsid w:val="000F279D"/>
    <w:rsid w:val="000F65D4"/>
    <w:rsid w:val="001106D0"/>
    <w:rsid w:val="00122583"/>
    <w:rsid w:val="00123BD2"/>
    <w:rsid w:val="00123F67"/>
    <w:rsid w:val="00134DE4"/>
    <w:rsid w:val="001358C7"/>
    <w:rsid w:val="001373B9"/>
    <w:rsid w:val="00142477"/>
    <w:rsid w:val="00142A1F"/>
    <w:rsid w:val="00146B3A"/>
    <w:rsid w:val="00151611"/>
    <w:rsid w:val="00151D04"/>
    <w:rsid w:val="0016033D"/>
    <w:rsid w:val="0016080B"/>
    <w:rsid w:val="001616C9"/>
    <w:rsid w:val="00161CD0"/>
    <w:rsid w:val="00162AD5"/>
    <w:rsid w:val="001658B2"/>
    <w:rsid w:val="001707FB"/>
    <w:rsid w:val="0017421D"/>
    <w:rsid w:val="001869EE"/>
    <w:rsid w:val="00186C6D"/>
    <w:rsid w:val="0019153D"/>
    <w:rsid w:val="00192E2D"/>
    <w:rsid w:val="00194367"/>
    <w:rsid w:val="00194B67"/>
    <w:rsid w:val="001A088D"/>
    <w:rsid w:val="001A69FD"/>
    <w:rsid w:val="001A7397"/>
    <w:rsid w:val="001B1C72"/>
    <w:rsid w:val="001B3A3C"/>
    <w:rsid w:val="001B482D"/>
    <w:rsid w:val="001B62FF"/>
    <w:rsid w:val="001C0AED"/>
    <w:rsid w:val="001C357D"/>
    <w:rsid w:val="001C5168"/>
    <w:rsid w:val="001D71D6"/>
    <w:rsid w:val="001E3740"/>
    <w:rsid w:val="001E5977"/>
    <w:rsid w:val="001E5E5F"/>
    <w:rsid w:val="001F467C"/>
    <w:rsid w:val="001F50F8"/>
    <w:rsid w:val="002049AB"/>
    <w:rsid w:val="00211917"/>
    <w:rsid w:val="00211ADB"/>
    <w:rsid w:val="00212F0D"/>
    <w:rsid w:val="00213558"/>
    <w:rsid w:val="002141CF"/>
    <w:rsid w:val="002145F5"/>
    <w:rsid w:val="00215DF8"/>
    <w:rsid w:val="0021710B"/>
    <w:rsid w:val="00223959"/>
    <w:rsid w:val="00225426"/>
    <w:rsid w:val="00225F66"/>
    <w:rsid w:val="0023114F"/>
    <w:rsid w:val="00235916"/>
    <w:rsid w:val="00235F2D"/>
    <w:rsid w:val="00236CDD"/>
    <w:rsid w:val="0024284F"/>
    <w:rsid w:val="00242926"/>
    <w:rsid w:val="00242F15"/>
    <w:rsid w:val="00243393"/>
    <w:rsid w:val="00245FA0"/>
    <w:rsid w:val="00246970"/>
    <w:rsid w:val="002520EF"/>
    <w:rsid w:val="002537A9"/>
    <w:rsid w:val="00254CFE"/>
    <w:rsid w:val="002602BD"/>
    <w:rsid w:val="002612DE"/>
    <w:rsid w:val="00262B29"/>
    <w:rsid w:val="00275891"/>
    <w:rsid w:val="00281BAC"/>
    <w:rsid w:val="0028335C"/>
    <w:rsid w:val="002835C4"/>
    <w:rsid w:val="0028440E"/>
    <w:rsid w:val="00285D4F"/>
    <w:rsid w:val="0028793B"/>
    <w:rsid w:val="00290470"/>
    <w:rsid w:val="00293395"/>
    <w:rsid w:val="00297CE3"/>
    <w:rsid w:val="002A739F"/>
    <w:rsid w:val="002A798C"/>
    <w:rsid w:val="002B588B"/>
    <w:rsid w:val="002D1448"/>
    <w:rsid w:val="002D50C4"/>
    <w:rsid w:val="002D5EA1"/>
    <w:rsid w:val="002D6A52"/>
    <w:rsid w:val="002D75B8"/>
    <w:rsid w:val="002E147E"/>
    <w:rsid w:val="002F27AA"/>
    <w:rsid w:val="002F4771"/>
    <w:rsid w:val="002F6740"/>
    <w:rsid w:val="002F6CC5"/>
    <w:rsid w:val="002F6E19"/>
    <w:rsid w:val="0031072B"/>
    <w:rsid w:val="00312EED"/>
    <w:rsid w:val="00325A44"/>
    <w:rsid w:val="003263B5"/>
    <w:rsid w:val="00327E80"/>
    <w:rsid w:val="003363C9"/>
    <w:rsid w:val="003419D2"/>
    <w:rsid w:val="003473A7"/>
    <w:rsid w:val="00361172"/>
    <w:rsid w:val="00366CE3"/>
    <w:rsid w:val="0037222D"/>
    <w:rsid w:val="003846D7"/>
    <w:rsid w:val="003864CC"/>
    <w:rsid w:val="00390032"/>
    <w:rsid w:val="00391B3B"/>
    <w:rsid w:val="00391F0B"/>
    <w:rsid w:val="00392DB7"/>
    <w:rsid w:val="0039463D"/>
    <w:rsid w:val="003948FF"/>
    <w:rsid w:val="00397642"/>
    <w:rsid w:val="003A1782"/>
    <w:rsid w:val="003A65FF"/>
    <w:rsid w:val="003B0599"/>
    <w:rsid w:val="003B18E1"/>
    <w:rsid w:val="003B3991"/>
    <w:rsid w:val="003B4A83"/>
    <w:rsid w:val="003C58D4"/>
    <w:rsid w:val="003D1085"/>
    <w:rsid w:val="003E2C90"/>
    <w:rsid w:val="003E3518"/>
    <w:rsid w:val="003E382E"/>
    <w:rsid w:val="003E6924"/>
    <w:rsid w:val="003F0DDA"/>
    <w:rsid w:val="003F1C6E"/>
    <w:rsid w:val="003F6403"/>
    <w:rsid w:val="00405AC5"/>
    <w:rsid w:val="00406763"/>
    <w:rsid w:val="00410BFF"/>
    <w:rsid w:val="00411820"/>
    <w:rsid w:val="004130EB"/>
    <w:rsid w:val="0041564D"/>
    <w:rsid w:val="004175FB"/>
    <w:rsid w:val="004212FE"/>
    <w:rsid w:val="004245C3"/>
    <w:rsid w:val="00424A6F"/>
    <w:rsid w:val="00425DAE"/>
    <w:rsid w:val="00426CAD"/>
    <w:rsid w:val="004274DB"/>
    <w:rsid w:val="00432FBE"/>
    <w:rsid w:val="0043451F"/>
    <w:rsid w:val="00434D21"/>
    <w:rsid w:val="00444CD7"/>
    <w:rsid w:val="004500A8"/>
    <w:rsid w:val="00451E79"/>
    <w:rsid w:val="00453617"/>
    <w:rsid w:val="00454518"/>
    <w:rsid w:val="00455596"/>
    <w:rsid w:val="00457E52"/>
    <w:rsid w:val="004602DB"/>
    <w:rsid w:val="00464C83"/>
    <w:rsid w:val="00481A2D"/>
    <w:rsid w:val="00485EDB"/>
    <w:rsid w:val="00486101"/>
    <w:rsid w:val="00494613"/>
    <w:rsid w:val="00497E90"/>
    <w:rsid w:val="004B10B4"/>
    <w:rsid w:val="004B260D"/>
    <w:rsid w:val="004B3942"/>
    <w:rsid w:val="004B4B3A"/>
    <w:rsid w:val="004B7456"/>
    <w:rsid w:val="004C088F"/>
    <w:rsid w:val="004C231F"/>
    <w:rsid w:val="004C3B76"/>
    <w:rsid w:val="004C50F7"/>
    <w:rsid w:val="004C7301"/>
    <w:rsid w:val="004D31CE"/>
    <w:rsid w:val="004D4F73"/>
    <w:rsid w:val="004D516E"/>
    <w:rsid w:val="004D78B3"/>
    <w:rsid w:val="004E0AC0"/>
    <w:rsid w:val="004E228B"/>
    <w:rsid w:val="004E29F3"/>
    <w:rsid w:val="004E53DA"/>
    <w:rsid w:val="004F1D18"/>
    <w:rsid w:val="004F5123"/>
    <w:rsid w:val="004F6118"/>
    <w:rsid w:val="0050060E"/>
    <w:rsid w:val="0050378B"/>
    <w:rsid w:val="00510642"/>
    <w:rsid w:val="005133DC"/>
    <w:rsid w:val="005138F8"/>
    <w:rsid w:val="0054360E"/>
    <w:rsid w:val="00544B26"/>
    <w:rsid w:val="005471EC"/>
    <w:rsid w:val="005477CE"/>
    <w:rsid w:val="00547B42"/>
    <w:rsid w:val="005533BB"/>
    <w:rsid w:val="00554F05"/>
    <w:rsid w:val="0055783A"/>
    <w:rsid w:val="005639D5"/>
    <w:rsid w:val="00564F10"/>
    <w:rsid w:val="00565098"/>
    <w:rsid w:val="005660F6"/>
    <w:rsid w:val="0057536A"/>
    <w:rsid w:val="00587012"/>
    <w:rsid w:val="005975BF"/>
    <w:rsid w:val="005A0130"/>
    <w:rsid w:val="005A018F"/>
    <w:rsid w:val="005A1185"/>
    <w:rsid w:val="005A37F9"/>
    <w:rsid w:val="005B28F8"/>
    <w:rsid w:val="005C32CB"/>
    <w:rsid w:val="005C3D65"/>
    <w:rsid w:val="005C677E"/>
    <w:rsid w:val="005D120B"/>
    <w:rsid w:val="005D24EB"/>
    <w:rsid w:val="005D3439"/>
    <w:rsid w:val="005E2B79"/>
    <w:rsid w:val="005F246D"/>
    <w:rsid w:val="005F5D97"/>
    <w:rsid w:val="005F5DEB"/>
    <w:rsid w:val="005F5F7E"/>
    <w:rsid w:val="00603EDA"/>
    <w:rsid w:val="0060554A"/>
    <w:rsid w:val="0060645C"/>
    <w:rsid w:val="00611406"/>
    <w:rsid w:val="0061259D"/>
    <w:rsid w:val="00614949"/>
    <w:rsid w:val="00624161"/>
    <w:rsid w:val="00632224"/>
    <w:rsid w:val="006405B3"/>
    <w:rsid w:val="0064348E"/>
    <w:rsid w:val="00645B86"/>
    <w:rsid w:val="0064697B"/>
    <w:rsid w:val="00650F78"/>
    <w:rsid w:val="00655A50"/>
    <w:rsid w:val="00656482"/>
    <w:rsid w:val="00661BA1"/>
    <w:rsid w:val="006627C9"/>
    <w:rsid w:val="006635D3"/>
    <w:rsid w:val="006656B2"/>
    <w:rsid w:val="00670B1F"/>
    <w:rsid w:val="006720FB"/>
    <w:rsid w:val="006759CD"/>
    <w:rsid w:val="006852CD"/>
    <w:rsid w:val="006857C5"/>
    <w:rsid w:val="00692A2E"/>
    <w:rsid w:val="00692FFC"/>
    <w:rsid w:val="00697340"/>
    <w:rsid w:val="006A0C05"/>
    <w:rsid w:val="006A27F9"/>
    <w:rsid w:val="006A2A35"/>
    <w:rsid w:val="006A3FB0"/>
    <w:rsid w:val="006A7158"/>
    <w:rsid w:val="006B6F24"/>
    <w:rsid w:val="006B7B28"/>
    <w:rsid w:val="006C17A6"/>
    <w:rsid w:val="006D22C0"/>
    <w:rsid w:val="006E07B1"/>
    <w:rsid w:val="006E1DE2"/>
    <w:rsid w:val="006E6C69"/>
    <w:rsid w:val="00700BEA"/>
    <w:rsid w:val="00700DA4"/>
    <w:rsid w:val="007017D5"/>
    <w:rsid w:val="00704ED4"/>
    <w:rsid w:val="00705E5E"/>
    <w:rsid w:val="00706D1F"/>
    <w:rsid w:val="007178D8"/>
    <w:rsid w:val="00724671"/>
    <w:rsid w:val="00724A43"/>
    <w:rsid w:val="00725A80"/>
    <w:rsid w:val="00733A3F"/>
    <w:rsid w:val="00734FC2"/>
    <w:rsid w:val="007354F1"/>
    <w:rsid w:val="007405B1"/>
    <w:rsid w:val="00740B4D"/>
    <w:rsid w:val="007600E6"/>
    <w:rsid w:val="00760881"/>
    <w:rsid w:val="007651D6"/>
    <w:rsid w:val="007709FA"/>
    <w:rsid w:val="007723C0"/>
    <w:rsid w:val="00775E94"/>
    <w:rsid w:val="00784EF6"/>
    <w:rsid w:val="00791D11"/>
    <w:rsid w:val="007931F2"/>
    <w:rsid w:val="00793602"/>
    <w:rsid w:val="007A19EB"/>
    <w:rsid w:val="007A2203"/>
    <w:rsid w:val="007A25AB"/>
    <w:rsid w:val="007B211F"/>
    <w:rsid w:val="007B3069"/>
    <w:rsid w:val="007B30FE"/>
    <w:rsid w:val="007B3FDC"/>
    <w:rsid w:val="007C05AE"/>
    <w:rsid w:val="007C0D33"/>
    <w:rsid w:val="007C591E"/>
    <w:rsid w:val="007D07D3"/>
    <w:rsid w:val="007D0D1A"/>
    <w:rsid w:val="007D1779"/>
    <w:rsid w:val="007D550D"/>
    <w:rsid w:val="007E0CB8"/>
    <w:rsid w:val="007E10B1"/>
    <w:rsid w:val="007E49BD"/>
    <w:rsid w:val="007E5A38"/>
    <w:rsid w:val="007E7B49"/>
    <w:rsid w:val="007F1925"/>
    <w:rsid w:val="007F2837"/>
    <w:rsid w:val="007F64FE"/>
    <w:rsid w:val="00805072"/>
    <w:rsid w:val="00810C14"/>
    <w:rsid w:val="0081158A"/>
    <w:rsid w:val="008116ED"/>
    <w:rsid w:val="00813DDD"/>
    <w:rsid w:val="008143FB"/>
    <w:rsid w:val="008210AB"/>
    <w:rsid w:val="008263E2"/>
    <w:rsid w:val="00827AAF"/>
    <w:rsid w:val="008357D5"/>
    <w:rsid w:val="00843572"/>
    <w:rsid w:val="00850B28"/>
    <w:rsid w:val="008511FE"/>
    <w:rsid w:val="00852746"/>
    <w:rsid w:val="00857492"/>
    <w:rsid w:val="00857686"/>
    <w:rsid w:val="008608F0"/>
    <w:rsid w:val="00862770"/>
    <w:rsid w:val="008645B4"/>
    <w:rsid w:val="00866640"/>
    <w:rsid w:val="00870E32"/>
    <w:rsid w:val="00871B48"/>
    <w:rsid w:val="008747C4"/>
    <w:rsid w:val="00880F02"/>
    <w:rsid w:val="00882031"/>
    <w:rsid w:val="008856BD"/>
    <w:rsid w:val="00892C6B"/>
    <w:rsid w:val="008A519E"/>
    <w:rsid w:val="008A5F4A"/>
    <w:rsid w:val="008A77B7"/>
    <w:rsid w:val="008B1ADC"/>
    <w:rsid w:val="008B1AFF"/>
    <w:rsid w:val="008B2391"/>
    <w:rsid w:val="008B3A36"/>
    <w:rsid w:val="008B7048"/>
    <w:rsid w:val="008C482A"/>
    <w:rsid w:val="008C48C0"/>
    <w:rsid w:val="008D1B51"/>
    <w:rsid w:val="008D1F93"/>
    <w:rsid w:val="008D3E9F"/>
    <w:rsid w:val="008E0FFA"/>
    <w:rsid w:val="008E14CC"/>
    <w:rsid w:val="008E3D40"/>
    <w:rsid w:val="008F35D7"/>
    <w:rsid w:val="008F49E0"/>
    <w:rsid w:val="0090365F"/>
    <w:rsid w:val="00903A60"/>
    <w:rsid w:val="00903A6D"/>
    <w:rsid w:val="009052B1"/>
    <w:rsid w:val="0090671E"/>
    <w:rsid w:val="0090777A"/>
    <w:rsid w:val="00911A62"/>
    <w:rsid w:val="009120C4"/>
    <w:rsid w:val="009143C7"/>
    <w:rsid w:val="009152BE"/>
    <w:rsid w:val="009351E6"/>
    <w:rsid w:val="0094153D"/>
    <w:rsid w:val="00942B45"/>
    <w:rsid w:val="00944BD5"/>
    <w:rsid w:val="00947AB2"/>
    <w:rsid w:val="00953B20"/>
    <w:rsid w:val="00953F3F"/>
    <w:rsid w:val="009579DE"/>
    <w:rsid w:val="00957E9A"/>
    <w:rsid w:val="009629CB"/>
    <w:rsid w:val="0096463D"/>
    <w:rsid w:val="00966259"/>
    <w:rsid w:val="0096628B"/>
    <w:rsid w:val="00975820"/>
    <w:rsid w:val="00975EA3"/>
    <w:rsid w:val="00981E16"/>
    <w:rsid w:val="00982627"/>
    <w:rsid w:val="00983C95"/>
    <w:rsid w:val="00983F67"/>
    <w:rsid w:val="00984FB9"/>
    <w:rsid w:val="009853DF"/>
    <w:rsid w:val="00987583"/>
    <w:rsid w:val="009A234F"/>
    <w:rsid w:val="009A29F1"/>
    <w:rsid w:val="009A31D1"/>
    <w:rsid w:val="009A62A7"/>
    <w:rsid w:val="009B1C9D"/>
    <w:rsid w:val="009B283E"/>
    <w:rsid w:val="009B5639"/>
    <w:rsid w:val="009C4DE5"/>
    <w:rsid w:val="009C550E"/>
    <w:rsid w:val="009C7677"/>
    <w:rsid w:val="009D1217"/>
    <w:rsid w:val="009D1353"/>
    <w:rsid w:val="009D13EE"/>
    <w:rsid w:val="009D1A0A"/>
    <w:rsid w:val="009D4C9A"/>
    <w:rsid w:val="009E1188"/>
    <w:rsid w:val="009E5FC8"/>
    <w:rsid w:val="00A11FB7"/>
    <w:rsid w:val="00A12337"/>
    <w:rsid w:val="00A13B35"/>
    <w:rsid w:val="00A152C1"/>
    <w:rsid w:val="00A15696"/>
    <w:rsid w:val="00A15EEB"/>
    <w:rsid w:val="00A17014"/>
    <w:rsid w:val="00A21455"/>
    <w:rsid w:val="00A26E8E"/>
    <w:rsid w:val="00A37216"/>
    <w:rsid w:val="00A44B0B"/>
    <w:rsid w:val="00A529B4"/>
    <w:rsid w:val="00A53722"/>
    <w:rsid w:val="00A547FF"/>
    <w:rsid w:val="00A55772"/>
    <w:rsid w:val="00A61DF3"/>
    <w:rsid w:val="00A62270"/>
    <w:rsid w:val="00A639A2"/>
    <w:rsid w:val="00A63F03"/>
    <w:rsid w:val="00A64BF7"/>
    <w:rsid w:val="00A72793"/>
    <w:rsid w:val="00A735C9"/>
    <w:rsid w:val="00A74132"/>
    <w:rsid w:val="00A7793B"/>
    <w:rsid w:val="00A81992"/>
    <w:rsid w:val="00A860C1"/>
    <w:rsid w:val="00A86239"/>
    <w:rsid w:val="00A87B8E"/>
    <w:rsid w:val="00A906C3"/>
    <w:rsid w:val="00A91038"/>
    <w:rsid w:val="00AA2CB0"/>
    <w:rsid w:val="00AA491A"/>
    <w:rsid w:val="00AA6C6F"/>
    <w:rsid w:val="00AB36F1"/>
    <w:rsid w:val="00AB46A3"/>
    <w:rsid w:val="00AB4C47"/>
    <w:rsid w:val="00AF09DB"/>
    <w:rsid w:val="00AF1895"/>
    <w:rsid w:val="00AF6148"/>
    <w:rsid w:val="00AF6340"/>
    <w:rsid w:val="00B001B7"/>
    <w:rsid w:val="00B07A85"/>
    <w:rsid w:val="00B11560"/>
    <w:rsid w:val="00B14093"/>
    <w:rsid w:val="00B151CA"/>
    <w:rsid w:val="00B17AEC"/>
    <w:rsid w:val="00B17D4E"/>
    <w:rsid w:val="00B24260"/>
    <w:rsid w:val="00B24B85"/>
    <w:rsid w:val="00B3146D"/>
    <w:rsid w:val="00B42240"/>
    <w:rsid w:val="00B42932"/>
    <w:rsid w:val="00B4343C"/>
    <w:rsid w:val="00B44A4E"/>
    <w:rsid w:val="00B45F47"/>
    <w:rsid w:val="00B50C5D"/>
    <w:rsid w:val="00B5303D"/>
    <w:rsid w:val="00B5601D"/>
    <w:rsid w:val="00B60C3F"/>
    <w:rsid w:val="00B62B81"/>
    <w:rsid w:val="00B63DF1"/>
    <w:rsid w:val="00B72738"/>
    <w:rsid w:val="00B76570"/>
    <w:rsid w:val="00B85E65"/>
    <w:rsid w:val="00BA0D5D"/>
    <w:rsid w:val="00BB2822"/>
    <w:rsid w:val="00BB474D"/>
    <w:rsid w:val="00BC3F20"/>
    <w:rsid w:val="00BD45FC"/>
    <w:rsid w:val="00BD6B2D"/>
    <w:rsid w:val="00BD6CC5"/>
    <w:rsid w:val="00BE0068"/>
    <w:rsid w:val="00BE10AE"/>
    <w:rsid w:val="00BE43F3"/>
    <w:rsid w:val="00BE48E6"/>
    <w:rsid w:val="00BE73D7"/>
    <w:rsid w:val="00C0118D"/>
    <w:rsid w:val="00C05886"/>
    <w:rsid w:val="00C11F8B"/>
    <w:rsid w:val="00C21164"/>
    <w:rsid w:val="00C30E22"/>
    <w:rsid w:val="00C35984"/>
    <w:rsid w:val="00C40C8F"/>
    <w:rsid w:val="00C41048"/>
    <w:rsid w:val="00C51DDF"/>
    <w:rsid w:val="00C60571"/>
    <w:rsid w:val="00C60FE4"/>
    <w:rsid w:val="00C61C27"/>
    <w:rsid w:val="00C63EA3"/>
    <w:rsid w:val="00C702FC"/>
    <w:rsid w:val="00C75399"/>
    <w:rsid w:val="00C76A08"/>
    <w:rsid w:val="00C962AA"/>
    <w:rsid w:val="00CA421C"/>
    <w:rsid w:val="00CA6029"/>
    <w:rsid w:val="00CB04A5"/>
    <w:rsid w:val="00CB6E9C"/>
    <w:rsid w:val="00CB77A3"/>
    <w:rsid w:val="00CD0625"/>
    <w:rsid w:val="00CD1F0A"/>
    <w:rsid w:val="00CD6E0D"/>
    <w:rsid w:val="00CE1CAE"/>
    <w:rsid w:val="00CE2C35"/>
    <w:rsid w:val="00CF009F"/>
    <w:rsid w:val="00CF7EAC"/>
    <w:rsid w:val="00D02040"/>
    <w:rsid w:val="00D0586C"/>
    <w:rsid w:val="00D0609E"/>
    <w:rsid w:val="00D06527"/>
    <w:rsid w:val="00D115E9"/>
    <w:rsid w:val="00D126DF"/>
    <w:rsid w:val="00D134FC"/>
    <w:rsid w:val="00D176C7"/>
    <w:rsid w:val="00D209D4"/>
    <w:rsid w:val="00D25EF2"/>
    <w:rsid w:val="00D32D1E"/>
    <w:rsid w:val="00D36F6B"/>
    <w:rsid w:val="00D43D9B"/>
    <w:rsid w:val="00D53CBD"/>
    <w:rsid w:val="00D546BE"/>
    <w:rsid w:val="00D65C20"/>
    <w:rsid w:val="00D76EEC"/>
    <w:rsid w:val="00D804AD"/>
    <w:rsid w:val="00D82021"/>
    <w:rsid w:val="00D82614"/>
    <w:rsid w:val="00D83AC2"/>
    <w:rsid w:val="00D912A6"/>
    <w:rsid w:val="00D95861"/>
    <w:rsid w:val="00D95B23"/>
    <w:rsid w:val="00D96440"/>
    <w:rsid w:val="00DA75B3"/>
    <w:rsid w:val="00DB1434"/>
    <w:rsid w:val="00DB29D2"/>
    <w:rsid w:val="00DC028E"/>
    <w:rsid w:val="00DC0495"/>
    <w:rsid w:val="00DC40E2"/>
    <w:rsid w:val="00DC4887"/>
    <w:rsid w:val="00DD12D5"/>
    <w:rsid w:val="00DE07F2"/>
    <w:rsid w:val="00DE2201"/>
    <w:rsid w:val="00DE4960"/>
    <w:rsid w:val="00DE50D5"/>
    <w:rsid w:val="00DE5AA9"/>
    <w:rsid w:val="00DF25C8"/>
    <w:rsid w:val="00DF4649"/>
    <w:rsid w:val="00DF52FB"/>
    <w:rsid w:val="00E05792"/>
    <w:rsid w:val="00E13624"/>
    <w:rsid w:val="00E1413F"/>
    <w:rsid w:val="00E16168"/>
    <w:rsid w:val="00E16DF2"/>
    <w:rsid w:val="00E1784E"/>
    <w:rsid w:val="00E20D2C"/>
    <w:rsid w:val="00E20F30"/>
    <w:rsid w:val="00E25936"/>
    <w:rsid w:val="00E263E6"/>
    <w:rsid w:val="00E32D0B"/>
    <w:rsid w:val="00E402DA"/>
    <w:rsid w:val="00E44055"/>
    <w:rsid w:val="00E444A5"/>
    <w:rsid w:val="00E47464"/>
    <w:rsid w:val="00E532EA"/>
    <w:rsid w:val="00E5749C"/>
    <w:rsid w:val="00E62A92"/>
    <w:rsid w:val="00E65670"/>
    <w:rsid w:val="00E6648C"/>
    <w:rsid w:val="00E711D3"/>
    <w:rsid w:val="00E73F02"/>
    <w:rsid w:val="00E75592"/>
    <w:rsid w:val="00E7565F"/>
    <w:rsid w:val="00E83A0B"/>
    <w:rsid w:val="00E8419F"/>
    <w:rsid w:val="00E85C70"/>
    <w:rsid w:val="00E872F8"/>
    <w:rsid w:val="00E92DEF"/>
    <w:rsid w:val="00E97A75"/>
    <w:rsid w:val="00EA02AD"/>
    <w:rsid w:val="00EA0F8B"/>
    <w:rsid w:val="00EA1D3D"/>
    <w:rsid w:val="00EA472A"/>
    <w:rsid w:val="00EA50AC"/>
    <w:rsid w:val="00EA6F90"/>
    <w:rsid w:val="00EA7853"/>
    <w:rsid w:val="00EC04AB"/>
    <w:rsid w:val="00EC06E1"/>
    <w:rsid w:val="00ED10F3"/>
    <w:rsid w:val="00EE001E"/>
    <w:rsid w:val="00EE1F42"/>
    <w:rsid w:val="00EE3F3C"/>
    <w:rsid w:val="00EE4FB6"/>
    <w:rsid w:val="00EF1B41"/>
    <w:rsid w:val="00EF1F46"/>
    <w:rsid w:val="00EF3F92"/>
    <w:rsid w:val="00EF6D2F"/>
    <w:rsid w:val="00F03DE0"/>
    <w:rsid w:val="00F06C52"/>
    <w:rsid w:val="00F06D78"/>
    <w:rsid w:val="00F10B84"/>
    <w:rsid w:val="00F13455"/>
    <w:rsid w:val="00F15487"/>
    <w:rsid w:val="00F15E4C"/>
    <w:rsid w:val="00F17D67"/>
    <w:rsid w:val="00F211ED"/>
    <w:rsid w:val="00F22161"/>
    <w:rsid w:val="00F25BCE"/>
    <w:rsid w:val="00F32A06"/>
    <w:rsid w:val="00F3346F"/>
    <w:rsid w:val="00F336F8"/>
    <w:rsid w:val="00F47038"/>
    <w:rsid w:val="00F51FBE"/>
    <w:rsid w:val="00F561C0"/>
    <w:rsid w:val="00F567B1"/>
    <w:rsid w:val="00F73702"/>
    <w:rsid w:val="00F7433C"/>
    <w:rsid w:val="00F7543D"/>
    <w:rsid w:val="00F77077"/>
    <w:rsid w:val="00F77690"/>
    <w:rsid w:val="00F80A43"/>
    <w:rsid w:val="00F8171A"/>
    <w:rsid w:val="00F8370B"/>
    <w:rsid w:val="00F868B4"/>
    <w:rsid w:val="00F872B7"/>
    <w:rsid w:val="00FA3EDD"/>
    <w:rsid w:val="00FB1B7F"/>
    <w:rsid w:val="00FD2E59"/>
    <w:rsid w:val="00FD7B70"/>
    <w:rsid w:val="00FE374E"/>
    <w:rsid w:val="00FE3849"/>
    <w:rsid w:val="00FE426C"/>
    <w:rsid w:val="00FF1C63"/>
    <w:rsid w:val="00FF51EB"/>
    <w:rsid w:val="00FF5452"/>
    <w:rsid w:val="00FF72E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5735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4">
    <w:name w:val="heading 4"/>
    <w:basedOn w:val="Normal"/>
    <w:link w:val="Heading4Char"/>
    <w:uiPriority w:val="9"/>
    <w:qFormat/>
    <w:rsid w:val="00481A2D"/>
    <w:pPr>
      <w:spacing w:before="100" w:beforeAutospacing="1" w:after="100" w:afterAutospacing="1" w:line="240" w:lineRule="auto"/>
      <w:outlineLvl w:val="3"/>
    </w:pPr>
    <w:rPr>
      <w:rFonts w:ascii="Times New Roman" w:eastAsia="Times New Roman" w:hAnsi="Times New Roman" w:cs="Times New Roman"/>
      <w:b/>
      <w:bCs/>
      <w:sz w:val="24"/>
      <w:szCs w:val="24"/>
    </w:rPr>
  </w:style>
  <w:style w:type="paragraph" w:styleId="Heading6">
    <w:name w:val="heading 6"/>
    <w:basedOn w:val="Normal"/>
    <w:next w:val="Normal"/>
    <w:link w:val="Heading6Char"/>
    <w:qFormat/>
    <w:rsid w:val="00661BA1"/>
    <w:pPr>
      <w:spacing w:before="240" w:after="60" w:line="240" w:lineRule="auto"/>
      <w:outlineLvl w:val="5"/>
    </w:pPr>
    <w:rPr>
      <w:rFonts w:ascii="Calibri" w:eastAsia="Times New Roman" w:hAnsi="Calibri" w:cs="Times New Roman"/>
      <w:b/>
      <w:bCs/>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C482A"/>
    <w:pPr>
      <w:ind w:left="720"/>
      <w:contextualSpacing/>
    </w:pPr>
  </w:style>
  <w:style w:type="paragraph" w:styleId="BodyText">
    <w:name w:val="Body Text"/>
    <w:basedOn w:val="Normal"/>
    <w:link w:val="BodyTextChar"/>
    <w:rsid w:val="007C05AE"/>
    <w:pPr>
      <w:spacing w:after="60" w:line="340" w:lineRule="exact"/>
      <w:jc w:val="both"/>
    </w:pPr>
    <w:rPr>
      <w:rFonts w:ascii=".VnTime" w:eastAsia="Times New Roman" w:hAnsi=".VnTime" w:cs="Times New Roman"/>
      <w:i/>
      <w:iCs/>
      <w:color w:val="0000FF"/>
      <w:sz w:val="28"/>
      <w:szCs w:val="20"/>
    </w:rPr>
  </w:style>
  <w:style w:type="character" w:customStyle="1" w:styleId="BodyTextChar">
    <w:name w:val="Body Text Char"/>
    <w:basedOn w:val="DefaultParagraphFont"/>
    <w:link w:val="BodyText"/>
    <w:rsid w:val="007C05AE"/>
    <w:rPr>
      <w:rFonts w:ascii=".VnTime" w:eastAsia="Times New Roman" w:hAnsi=".VnTime" w:cs="Times New Roman"/>
      <w:i/>
      <w:iCs/>
      <w:color w:val="0000FF"/>
      <w:sz w:val="28"/>
      <w:szCs w:val="20"/>
    </w:rPr>
  </w:style>
  <w:style w:type="character" w:customStyle="1" w:styleId="fontstyle01">
    <w:name w:val="fontstyle01"/>
    <w:basedOn w:val="DefaultParagraphFont"/>
    <w:rsid w:val="009C550E"/>
    <w:rPr>
      <w:rFonts w:ascii="TimesNewRomanPSMT" w:hAnsi="TimesNewRomanPSMT" w:hint="default"/>
      <w:b w:val="0"/>
      <w:bCs w:val="0"/>
      <w:i w:val="0"/>
      <w:iCs w:val="0"/>
      <w:color w:val="000000"/>
      <w:sz w:val="26"/>
      <w:szCs w:val="26"/>
    </w:rPr>
  </w:style>
  <w:style w:type="paragraph" w:styleId="FootnoteText">
    <w:name w:val="footnote text"/>
    <w:aliases w:val="Footnote Text Char Char Char Char Char,Footnote Text Char Char Char Char Char Char Ch Char Char Char,Footnote Text Char Char Char Char Char Char Ch Char Char Char Char Char Char C,Footnote Text Char Char Char Char Char Char Ch Char Char,fn"/>
    <w:basedOn w:val="Normal"/>
    <w:link w:val="FootnoteTextChar"/>
    <w:rsid w:val="003E3518"/>
    <w:pPr>
      <w:spacing w:after="0" w:line="240" w:lineRule="auto"/>
    </w:pPr>
    <w:rPr>
      <w:rFonts w:ascii=".VnTime" w:eastAsia="Times New Roman" w:hAnsi=".VnTime" w:cs="Times New Roman"/>
      <w:sz w:val="20"/>
      <w:szCs w:val="20"/>
      <w:lang w:val="x-none" w:eastAsia="x-none"/>
    </w:rPr>
  </w:style>
  <w:style w:type="character" w:customStyle="1" w:styleId="FootnoteTextChar">
    <w:name w:val="Footnote Text Char"/>
    <w:aliases w:val="Footnote Text Char Char Char Char Char Char,Footnote Text Char Char Char Char Char Char Ch Char Char Char Char,Footnote Text Char Char Char Char Char Char Ch Char Char Char Char Char Char C Char,fn Char"/>
    <w:basedOn w:val="DefaultParagraphFont"/>
    <w:link w:val="FootnoteText"/>
    <w:rsid w:val="003E3518"/>
    <w:rPr>
      <w:rFonts w:ascii=".VnTime" w:eastAsia="Times New Roman" w:hAnsi=".VnTime" w:cs="Times New Roman"/>
      <w:sz w:val="20"/>
      <w:szCs w:val="20"/>
      <w:lang w:val="x-none" w:eastAsia="x-none"/>
    </w:rPr>
  </w:style>
  <w:style w:type="character" w:styleId="FootnoteReference">
    <w:name w:val="footnote reference"/>
    <w:aliases w:val="Footnote,Footnote text,ftref,BearingPoint,16 Point,Superscript 6 Point,fr,Footnote Text1,f,Ref,de nota al pie,Footnote + Arial,10 pt,Black,Footnote Text11,(NECG) Footnote Reference, BVI fnr,footnote ref,BVI fnr,de nota al p,f1,R"/>
    <w:qFormat/>
    <w:rsid w:val="003E3518"/>
    <w:rPr>
      <w:vertAlign w:val="superscript"/>
    </w:rPr>
  </w:style>
  <w:style w:type="paragraph" w:styleId="NormalWeb">
    <w:name w:val="Normal (Web)"/>
    <w:aliases w:val=" Char Char Char,Normal (Web) Char Char Char Char Char,Char Char Char,Обычный (веб)1,Обычный (веб) Знак,Обычный (веб) Знак1,Обычный (веб) Знак Знак"/>
    <w:basedOn w:val="Normal"/>
    <w:uiPriority w:val="99"/>
    <w:unhideWhenUsed/>
    <w:qFormat/>
    <w:rsid w:val="002F6CC5"/>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uiPriority w:val="99"/>
    <w:rsid w:val="002F6CC5"/>
    <w:rPr>
      <w:color w:val="0563C1"/>
      <w:u w:val="single"/>
    </w:rPr>
  </w:style>
  <w:style w:type="character" w:customStyle="1" w:styleId="Bodytext17pt">
    <w:name w:val="Body text + 17 pt"/>
    <w:rsid w:val="001B1C72"/>
    <w:rPr>
      <w:rFonts w:ascii="Times New Roman" w:eastAsia="Times New Roman" w:hAnsi="Times New Roman" w:cs="Times New Roman"/>
      <w:b w:val="0"/>
      <w:bCs/>
      <w:i w:val="0"/>
      <w:iCs w:val="0"/>
      <w:smallCaps w:val="0"/>
      <w:strike w:val="0"/>
      <w:color w:val="000000"/>
      <w:spacing w:val="0"/>
      <w:position w:val="0"/>
      <w:sz w:val="34"/>
      <w:szCs w:val="34"/>
      <w:u w:val="none"/>
      <w:lang w:val="vi-VN"/>
    </w:rPr>
  </w:style>
  <w:style w:type="character" w:customStyle="1" w:styleId="Heading4Char">
    <w:name w:val="Heading 4 Char"/>
    <w:basedOn w:val="DefaultParagraphFont"/>
    <w:link w:val="Heading4"/>
    <w:uiPriority w:val="9"/>
    <w:rsid w:val="00481A2D"/>
    <w:rPr>
      <w:rFonts w:ascii="Times New Roman" w:eastAsia="Times New Roman" w:hAnsi="Times New Roman" w:cs="Times New Roman"/>
      <w:b/>
      <w:bCs/>
      <w:sz w:val="24"/>
      <w:szCs w:val="24"/>
    </w:rPr>
  </w:style>
  <w:style w:type="character" w:customStyle="1" w:styleId="Heading6Char">
    <w:name w:val="Heading 6 Char"/>
    <w:basedOn w:val="DefaultParagraphFont"/>
    <w:link w:val="Heading6"/>
    <w:rsid w:val="00661BA1"/>
    <w:rPr>
      <w:rFonts w:ascii="Calibri" w:eastAsia="Times New Roman" w:hAnsi="Calibri" w:cs="Times New Roman"/>
      <w:b/>
      <w:bCs/>
      <w:lang w:val="x-none" w:eastAsia="x-none"/>
    </w:rPr>
  </w:style>
  <w:style w:type="paragraph" w:styleId="z-TopofForm">
    <w:name w:val="HTML Top of Form"/>
    <w:basedOn w:val="Normal"/>
    <w:next w:val="Normal"/>
    <w:link w:val="z-TopofFormChar"/>
    <w:hidden/>
    <w:uiPriority w:val="99"/>
    <w:semiHidden/>
    <w:unhideWhenUsed/>
    <w:rsid w:val="008210AB"/>
    <w:pPr>
      <w:pBdr>
        <w:bottom w:val="single" w:sz="6" w:space="1" w:color="auto"/>
      </w:pBdr>
      <w:spacing w:after="0" w:line="240" w:lineRule="auto"/>
      <w:jc w:val="center"/>
    </w:pPr>
    <w:rPr>
      <w:rFonts w:ascii="Arial" w:eastAsia="Times New Roman" w:hAnsi="Arial" w:cs="Arial"/>
      <w:vanish/>
      <w:sz w:val="16"/>
      <w:szCs w:val="16"/>
    </w:rPr>
  </w:style>
  <w:style w:type="character" w:customStyle="1" w:styleId="z-TopofFormChar">
    <w:name w:val="z-Top of Form Char"/>
    <w:basedOn w:val="DefaultParagraphFont"/>
    <w:link w:val="z-TopofForm"/>
    <w:uiPriority w:val="99"/>
    <w:semiHidden/>
    <w:rsid w:val="008210AB"/>
    <w:rPr>
      <w:rFonts w:ascii="Arial" w:eastAsia="Times New Roman" w:hAnsi="Arial" w:cs="Arial"/>
      <w:vanish/>
      <w:sz w:val="16"/>
      <w:szCs w:val="16"/>
    </w:rPr>
  </w:style>
  <w:style w:type="paragraph" w:customStyle="1" w:styleId="placeholder">
    <w:name w:val="placeholder"/>
    <w:basedOn w:val="Normal"/>
    <w:rsid w:val="008210AB"/>
    <w:pPr>
      <w:spacing w:before="100" w:beforeAutospacing="1" w:after="100" w:afterAutospacing="1" w:line="240" w:lineRule="auto"/>
    </w:pPr>
    <w:rPr>
      <w:rFonts w:ascii="Times New Roman" w:eastAsia="Times New Roman" w:hAnsi="Times New Roman" w:cs="Times New Roman"/>
      <w:sz w:val="24"/>
      <w:szCs w:val="24"/>
    </w:rPr>
  </w:style>
  <w:style w:type="paragraph" w:styleId="z-BottomofForm">
    <w:name w:val="HTML Bottom of Form"/>
    <w:basedOn w:val="Normal"/>
    <w:next w:val="Normal"/>
    <w:link w:val="z-BottomofFormChar"/>
    <w:hidden/>
    <w:uiPriority w:val="99"/>
    <w:semiHidden/>
    <w:unhideWhenUsed/>
    <w:rsid w:val="008210AB"/>
    <w:pPr>
      <w:pBdr>
        <w:top w:val="single" w:sz="6" w:space="1" w:color="auto"/>
      </w:pBdr>
      <w:spacing w:after="0" w:line="240" w:lineRule="auto"/>
      <w:jc w:val="center"/>
    </w:pPr>
    <w:rPr>
      <w:rFonts w:ascii="Arial" w:eastAsia="Times New Roman" w:hAnsi="Arial" w:cs="Arial"/>
      <w:vanish/>
      <w:sz w:val="16"/>
      <w:szCs w:val="16"/>
    </w:rPr>
  </w:style>
  <w:style w:type="character" w:customStyle="1" w:styleId="z-BottomofFormChar">
    <w:name w:val="z-Bottom of Form Char"/>
    <w:basedOn w:val="DefaultParagraphFont"/>
    <w:link w:val="z-BottomofForm"/>
    <w:uiPriority w:val="99"/>
    <w:semiHidden/>
    <w:rsid w:val="008210AB"/>
    <w:rPr>
      <w:rFonts w:ascii="Arial" w:eastAsia="Times New Roman" w:hAnsi="Arial" w:cs="Arial"/>
      <w:vanish/>
      <w:sz w:val="16"/>
      <w:szCs w:val="16"/>
    </w:rPr>
  </w:style>
  <w:style w:type="paragraph" w:styleId="Header">
    <w:name w:val="header"/>
    <w:basedOn w:val="Normal"/>
    <w:link w:val="HeaderChar"/>
    <w:uiPriority w:val="99"/>
    <w:unhideWhenUsed/>
    <w:rsid w:val="005133DC"/>
    <w:pPr>
      <w:tabs>
        <w:tab w:val="center" w:pos="4680"/>
        <w:tab w:val="right" w:pos="9360"/>
      </w:tabs>
      <w:spacing w:after="0" w:line="240" w:lineRule="auto"/>
    </w:pPr>
  </w:style>
  <w:style w:type="character" w:customStyle="1" w:styleId="HeaderChar">
    <w:name w:val="Header Char"/>
    <w:basedOn w:val="DefaultParagraphFont"/>
    <w:link w:val="Header"/>
    <w:uiPriority w:val="99"/>
    <w:rsid w:val="005133DC"/>
  </w:style>
  <w:style w:type="paragraph" w:styleId="Footer">
    <w:name w:val="footer"/>
    <w:basedOn w:val="Normal"/>
    <w:link w:val="FooterChar"/>
    <w:uiPriority w:val="99"/>
    <w:unhideWhenUsed/>
    <w:rsid w:val="005133DC"/>
    <w:pPr>
      <w:tabs>
        <w:tab w:val="center" w:pos="4680"/>
        <w:tab w:val="right" w:pos="9360"/>
      </w:tabs>
      <w:spacing w:after="0" w:line="240" w:lineRule="auto"/>
    </w:pPr>
  </w:style>
  <w:style w:type="character" w:customStyle="1" w:styleId="FooterChar">
    <w:name w:val="Footer Char"/>
    <w:basedOn w:val="DefaultParagraphFont"/>
    <w:link w:val="Footer"/>
    <w:uiPriority w:val="99"/>
    <w:rsid w:val="005133DC"/>
  </w:style>
  <w:style w:type="paragraph" w:styleId="BalloonText">
    <w:name w:val="Balloon Text"/>
    <w:basedOn w:val="Normal"/>
    <w:link w:val="BalloonTextChar"/>
    <w:uiPriority w:val="99"/>
    <w:semiHidden/>
    <w:unhideWhenUsed/>
    <w:rsid w:val="00B63DF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63DF1"/>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4">
    <w:name w:val="heading 4"/>
    <w:basedOn w:val="Normal"/>
    <w:link w:val="Heading4Char"/>
    <w:uiPriority w:val="9"/>
    <w:qFormat/>
    <w:rsid w:val="00481A2D"/>
    <w:pPr>
      <w:spacing w:before="100" w:beforeAutospacing="1" w:after="100" w:afterAutospacing="1" w:line="240" w:lineRule="auto"/>
      <w:outlineLvl w:val="3"/>
    </w:pPr>
    <w:rPr>
      <w:rFonts w:ascii="Times New Roman" w:eastAsia="Times New Roman" w:hAnsi="Times New Roman" w:cs="Times New Roman"/>
      <w:b/>
      <w:bCs/>
      <w:sz w:val="24"/>
      <w:szCs w:val="24"/>
    </w:rPr>
  </w:style>
  <w:style w:type="paragraph" w:styleId="Heading6">
    <w:name w:val="heading 6"/>
    <w:basedOn w:val="Normal"/>
    <w:next w:val="Normal"/>
    <w:link w:val="Heading6Char"/>
    <w:qFormat/>
    <w:rsid w:val="00661BA1"/>
    <w:pPr>
      <w:spacing w:before="240" w:after="60" w:line="240" w:lineRule="auto"/>
      <w:outlineLvl w:val="5"/>
    </w:pPr>
    <w:rPr>
      <w:rFonts w:ascii="Calibri" w:eastAsia="Times New Roman" w:hAnsi="Calibri" w:cs="Times New Roman"/>
      <w:b/>
      <w:bCs/>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C482A"/>
    <w:pPr>
      <w:ind w:left="720"/>
      <w:contextualSpacing/>
    </w:pPr>
  </w:style>
  <w:style w:type="paragraph" w:styleId="BodyText">
    <w:name w:val="Body Text"/>
    <w:basedOn w:val="Normal"/>
    <w:link w:val="BodyTextChar"/>
    <w:rsid w:val="007C05AE"/>
    <w:pPr>
      <w:spacing w:after="60" w:line="340" w:lineRule="exact"/>
      <w:jc w:val="both"/>
    </w:pPr>
    <w:rPr>
      <w:rFonts w:ascii=".VnTime" w:eastAsia="Times New Roman" w:hAnsi=".VnTime" w:cs="Times New Roman"/>
      <w:i/>
      <w:iCs/>
      <w:color w:val="0000FF"/>
      <w:sz w:val="28"/>
      <w:szCs w:val="20"/>
    </w:rPr>
  </w:style>
  <w:style w:type="character" w:customStyle="1" w:styleId="BodyTextChar">
    <w:name w:val="Body Text Char"/>
    <w:basedOn w:val="DefaultParagraphFont"/>
    <w:link w:val="BodyText"/>
    <w:rsid w:val="007C05AE"/>
    <w:rPr>
      <w:rFonts w:ascii=".VnTime" w:eastAsia="Times New Roman" w:hAnsi=".VnTime" w:cs="Times New Roman"/>
      <w:i/>
      <w:iCs/>
      <w:color w:val="0000FF"/>
      <w:sz w:val="28"/>
      <w:szCs w:val="20"/>
    </w:rPr>
  </w:style>
  <w:style w:type="character" w:customStyle="1" w:styleId="fontstyle01">
    <w:name w:val="fontstyle01"/>
    <w:basedOn w:val="DefaultParagraphFont"/>
    <w:rsid w:val="009C550E"/>
    <w:rPr>
      <w:rFonts w:ascii="TimesNewRomanPSMT" w:hAnsi="TimesNewRomanPSMT" w:hint="default"/>
      <w:b w:val="0"/>
      <w:bCs w:val="0"/>
      <w:i w:val="0"/>
      <w:iCs w:val="0"/>
      <w:color w:val="000000"/>
      <w:sz w:val="26"/>
      <w:szCs w:val="26"/>
    </w:rPr>
  </w:style>
  <w:style w:type="paragraph" w:styleId="FootnoteText">
    <w:name w:val="footnote text"/>
    <w:aliases w:val="Footnote Text Char Char Char Char Char,Footnote Text Char Char Char Char Char Char Ch Char Char Char,Footnote Text Char Char Char Char Char Char Ch Char Char Char Char Char Char C,Footnote Text Char Char Char Char Char Char Ch Char Char,fn"/>
    <w:basedOn w:val="Normal"/>
    <w:link w:val="FootnoteTextChar"/>
    <w:rsid w:val="003E3518"/>
    <w:pPr>
      <w:spacing w:after="0" w:line="240" w:lineRule="auto"/>
    </w:pPr>
    <w:rPr>
      <w:rFonts w:ascii=".VnTime" w:eastAsia="Times New Roman" w:hAnsi=".VnTime" w:cs="Times New Roman"/>
      <w:sz w:val="20"/>
      <w:szCs w:val="20"/>
      <w:lang w:val="x-none" w:eastAsia="x-none"/>
    </w:rPr>
  </w:style>
  <w:style w:type="character" w:customStyle="1" w:styleId="FootnoteTextChar">
    <w:name w:val="Footnote Text Char"/>
    <w:aliases w:val="Footnote Text Char Char Char Char Char Char,Footnote Text Char Char Char Char Char Char Ch Char Char Char Char,Footnote Text Char Char Char Char Char Char Ch Char Char Char Char Char Char C Char,fn Char"/>
    <w:basedOn w:val="DefaultParagraphFont"/>
    <w:link w:val="FootnoteText"/>
    <w:rsid w:val="003E3518"/>
    <w:rPr>
      <w:rFonts w:ascii=".VnTime" w:eastAsia="Times New Roman" w:hAnsi=".VnTime" w:cs="Times New Roman"/>
      <w:sz w:val="20"/>
      <w:szCs w:val="20"/>
      <w:lang w:val="x-none" w:eastAsia="x-none"/>
    </w:rPr>
  </w:style>
  <w:style w:type="character" w:styleId="FootnoteReference">
    <w:name w:val="footnote reference"/>
    <w:aliases w:val="Footnote,Footnote text,ftref,BearingPoint,16 Point,Superscript 6 Point,fr,Footnote Text1,f,Ref,de nota al pie,Footnote + Arial,10 pt,Black,Footnote Text11,(NECG) Footnote Reference, BVI fnr,footnote ref,BVI fnr,de nota al p,f1,R"/>
    <w:qFormat/>
    <w:rsid w:val="003E3518"/>
    <w:rPr>
      <w:vertAlign w:val="superscript"/>
    </w:rPr>
  </w:style>
  <w:style w:type="paragraph" w:styleId="NormalWeb">
    <w:name w:val="Normal (Web)"/>
    <w:aliases w:val=" Char Char Char,Normal (Web) Char Char Char Char Char,Char Char Char,Обычный (веб)1,Обычный (веб) Знак,Обычный (веб) Знак1,Обычный (веб) Знак Знак"/>
    <w:basedOn w:val="Normal"/>
    <w:uiPriority w:val="99"/>
    <w:unhideWhenUsed/>
    <w:qFormat/>
    <w:rsid w:val="002F6CC5"/>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uiPriority w:val="99"/>
    <w:rsid w:val="002F6CC5"/>
    <w:rPr>
      <w:color w:val="0563C1"/>
      <w:u w:val="single"/>
    </w:rPr>
  </w:style>
  <w:style w:type="character" w:customStyle="1" w:styleId="Bodytext17pt">
    <w:name w:val="Body text + 17 pt"/>
    <w:rsid w:val="001B1C72"/>
    <w:rPr>
      <w:rFonts w:ascii="Times New Roman" w:eastAsia="Times New Roman" w:hAnsi="Times New Roman" w:cs="Times New Roman"/>
      <w:b w:val="0"/>
      <w:bCs/>
      <w:i w:val="0"/>
      <w:iCs w:val="0"/>
      <w:smallCaps w:val="0"/>
      <w:strike w:val="0"/>
      <w:color w:val="000000"/>
      <w:spacing w:val="0"/>
      <w:position w:val="0"/>
      <w:sz w:val="34"/>
      <w:szCs w:val="34"/>
      <w:u w:val="none"/>
      <w:lang w:val="vi-VN"/>
    </w:rPr>
  </w:style>
  <w:style w:type="character" w:customStyle="1" w:styleId="Heading4Char">
    <w:name w:val="Heading 4 Char"/>
    <w:basedOn w:val="DefaultParagraphFont"/>
    <w:link w:val="Heading4"/>
    <w:uiPriority w:val="9"/>
    <w:rsid w:val="00481A2D"/>
    <w:rPr>
      <w:rFonts w:ascii="Times New Roman" w:eastAsia="Times New Roman" w:hAnsi="Times New Roman" w:cs="Times New Roman"/>
      <w:b/>
      <w:bCs/>
      <w:sz w:val="24"/>
      <w:szCs w:val="24"/>
    </w:rPr>
  </w:style>
  <w:style w:type="character" w:customStyle="1" w:styleId="Heading6Char">
    <w:name w:val="Heading 6 Char"/>
    <w:basedOn w:val="DefaultParagraphFont"/>
    <w:link w:val="Heading6"/>
    <w:rsid w:val="00661BA1"/>
    <w:rPr>
      <w:rFonts w:ascii="Calibri" w:eastAsia="Times New Roman" w:hAnsi="Calibri" w:cs="Times New Roman"/>
      <w:b/>
      <w:bCs/>
      <w:lang w:val="x-none" w:eastAsia="x-none"/>
    </w:rPr>
  </w:style>
  <w:style w:type="paragraph" w:styleId="z-TopofForm">
    <w:name w:val="HTML Top of Form"/>
    <w:basedOn w:val="Normal"/>
    <w:next w:val="Normal"/>
    <w:link w:val="z-TopofFormChar"/>
    <w:hidden/>
    <w:uiPriority w:val="99"/>
    <w:semiHidden/>
    <w:unhideWhenUsed/>
    <w:rsid w:val="008210AB"/>
    <w:pPr>
      <w:pBdr>
        <w:bottom w:val="single" w:sz="6" w:space="1" w:color="auto"/>
      </w:pBdr>
      <w:spacing w:after="0" w:line="240" w:lineRule="auto"/>
      <w:jc w:val="center"/>
    </w:pPr>
    <w:rPr>
      <w:rFonts w:ascii="Arial" w:eastAsia="Times New Roman" w:hAnsi="Arial" w:cs="Arial"/>
      <w:vanish/>
      <w:sz w:val="16"/>
      <w:szCs w:val="16"/>
    </w:rPr>
  </w:style>
  <w:style w:type="character" w:customStyle="1" w:styleId="z-TopofFormChar">
    <w:name w:val="z-Top of Form Char"/>
    <w:basedOn w:val="DefaultParagraphFont"/>
    <w:link w:val="z-TopofForm"/>
    <w:uiPriority w:val="99"/>
    <w:semiHidden/>
    <w:rsid w:val="008210AB"/>
    <w:rPr>
      <w:rFonts w:ascii="Arial" w:eastAsia="Times New Roman" w:hAnsi="Arial" w:cs="Arial"/>
      <w:vanish/>
      <w:sz w:val="16"/>
      <w:szCs w:val="16"/>
    </w:rPr>
  </w:style>
  <w:style w:type="paragraph" w:customStyle="1" w:styleId="placeholder">
    <w:name w:val="placeholder"/>
    <w:basedOn w:val="Normal"/>
    <w:rsid w:val="008210AB"/>
    <w:pPr>
      <w:spacing w:before="100" w:beforeAutospacing="1" w:after="100" w:afterAutospacing="1" w:line="240" w:lineRule="auto"/>
    </w:pPr>
    <w:rPr>
      <w:rFonts w:ascii="Times New Roman" w:eastAsia="Times New Roman" w:hAnsi="Times New Roman" w:cs="Times New Roman"/>
      <w:sz w:val="24"/>
      <w:szCs w:val="24"/>
    </w:rPr>
  </w:style>
  <w:style w:type="paragraph" w:styleId="z-BottomofForm">
    <w:name w:val="HTML Bottom of Form"/>
    <w:basedOn w:val="Normal"/>
    <w:next w:val="Normal"/>
    <w:link w:val="z-BottomofFormChar"/>
    <w:hidden/>
    <w:uiPriority w:val="99"/>
    <w:semiHidden/>
    <w:unhideWhenUsed/>
    <w:rsid w:val="008210AB"/>
    <w:pPr>
      <w:pBdr>
        <w:top w:val="single" w:sz="6" w:space="1" w:color="auto"/>
      </w:pBdr>
      <w:spacing w:after="0" w:line="240" w:lineRule="auto"/>
      <w:jc w:val="center"/>
    </w:pPr>
    <w:rPr>
      <w:rFonts w:ascii="Arial" w:eastAsia="Times New Roman" w:hAnsi="Arial" w:cs="Arial"/>
      <w:vanish/>
      <w:sz w:val="16"/>
      <w:szCs w:val="16"/>
    </w:rPr>
  </w:style>
  <w:style w:type="character" w:customStyle="1" w:styleId="z-BottomofFormChar">
    <w:name w:val="z-Bottom of Form Char"/>
    <w:basedOn w:val="DefaultParagraphFont"/>
    <w:link w:val="z-BottomofForm"/>
    <w:uiPriority w:val="99"/>
    <w:semiHidden/>
    <w:rsid w:val="008210AB"/>
    <w:rPr>
      <w:rFonts w:ascii="Arial" w:eastAsia="Times New Roman" w:hAnsi="Arial" w:cs="Arial"/>
      <w:vanish/>
      <w:sz w:val="16"/>
      <w:szCs w:val="16"/>
    </w:rPr>
  </w:style>
  <w:style w:type="paragraph" w:styleId="Header">
    <w:name w:val="header"/>
    <w:basedOn w:val="Normal"/>
    <w:link w:val="HeaderChar"/>
    <w:uiPriority w:val="99"/>
    <w:unhideWhenUsed/>
    <w:rsid w:val="005133DC"/>
    <w:pPr>
      <w:tabs>
        <w:tab w:val="center" w:pos="4680"/>
        <w:tab w:val="right" w:pos="9360"/>
      </w:tabs>
      <w:spacing w:after="0" w:line="240" w:lineRule="auto"/>
    </w:pPr>
  </w:style>
  <w:style w:type="character" w:customStyle="1" w:styleId="HeaderChar">
    <w:name w:val="Header Char"/>
    <w:basedOn w:val="DefaultParagraphFont"/>
    <w:link w:val="Header"/>
    <w:uiPriority w:val="99"/>
    <w:rsid w:val="005133DC"/>
  </w:style>
  <w:style w:type="paragraph" w:styleId="Footer">
    <w:name w:val="footer"/>
    <w:basedOn w:val="Normal"/>
    <w:link w:val="FooterChar"/>
    <w:uiPriority w:val="99"/>
    <w:unhideWhenUsed/>
    <w:rsid w:val="005133DC"/>
    <w:pPr>
      <w:tabs>
        <w:tab w:val="center" w:pos="4680"/>
        <w:tab w:val="right" w:pos="9360"/>
      </w:tabs>
      <w:spacing w:after="0" w:line="240" w:lineRule="auto"/>
    </w:pPr>
  </w:style>
  <w:style w:type="character" w:customStyle="1" w:styleId="FooterChar">
    <w:name w:val="Footer Char"/>
    <w:basedOn w:val="DefaultParagraphFont"/>
    <w:link w:val="Footer"/>
    <w:uiPriority w:val="99"/>
    <w:rsid w:val="005133DC"/>
  </w:style>
  <w:style w:type="paragraph" w:styleId="BalloonText">
    <w:name w:val="Balloon Text"/>
    <w:basedOn w:val="Normal"/>
    <w:link w:val="BalloonTextChar"/>
    <w:uiPriority w:val="99"/>
    <w:semiHidden/>
    <w:unhideWhenUsed/>
    <w:rsid w:val="00B63DF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63DF1"/>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760142">
      <w:bodyDiv w:val="1"/>
      <w:marLeft w:val="0"/>
      <w:marRight w:val="0"/>
      <w:marTop w:val="0"/>
      <w:marBottom w:val="0"/>
      <w:divBdr>
        <w:top w:val="none" w:sz="0" w:space="0" w:color="auto"/>
        <w:left w:val="none" w:sz="0" w:space="0" w:color="auto"/>
        <w:bottom w:val="none" w:sz="0" w:space="0" w:color="auto"/>
        <w:right w:val="none" w:sz="0" w:space="0" w:color="auto"/>
      </w:divBdr>
    </w:div>
    <w:div w:id="273907666">
      <w:bodyDiv w:val="1"/>
      <w:marLeft w:val="0"/>
      <w:marRight w:val="0"/>
      <w:marTop w:val="0"/>
      <w:marBottom w:val="0"/>
      <w:divBdr>
        <w:top w:val="none" w:sz="0" w:space="0" w:color="auto"/>
        <w:left w:val="none" w:sz="0" w:space="0" w:color="auto"/>
        <w:bottom w:val="none" w:sz="0" w:space="0" w:color="auto"/>
        <w:right w:val="none" w:sz="0" w:space="0" w:color="auto"/>
      </w:divBdr>
    </w:div>
    <w:div w:id="370955535">
      <w:bodyDiv w:val="1"/>
      <w:marLeft w:val="0"/>
      <w:marRight w:val="0"/>
      <w:marTop w:val="0"/>
      <w:marBottom w:val="0"/>
      <w:divBdr>
        <w:top w:val="none" w:sz="0" w:space="0" w:color="auto"/>
        <w:left w:val="none" w:sz="0" w:space="0" w:color="auto"/>
        <w:bottom w:val="none" w:sz="0" w:space="0" w:color="auto"/>
        <w:right w:val="none" w:sz="0" w:space="0" w:color="auto"/>
      </w:divBdr>
    </w:div>
    <w:div w:id="430667169">
      <w:bodyDiv w:val="1"/>
      <w:marLeft w:val="0"/>
      <w:marRight w:val="0"/>
      <w:marTop w:val="0"/>
      <w:marBottom w:val="0"/>
      <w:divBdr>
        <w:top w:val="none" w:sz="0" w:space="0" w:color="auto"/>
        <w:left w:val="none" w:sz="0" w:space="0" w:color="auto"/>
        <w:bottom w:val="none" w:sz="0" w:space="0" w:color="auto"/>
        <w:right w:val="none" w:sz="0" w:space="0" w:color="auto"/>
      </w:divBdr>
    </w:div>
    <w:div w:id="648216689">
      <w:bodyDiv w:val="1"/>
      <w:marLeft w:val="0"/>
      <w:marRight w:val="0"/>
      <w:marTop w:val="0"/>
      <w:marBottom w:val="0"/>
      <w:divBdr>
        <w:top w:val="none" w:sz="0" w:space="0" w:color="auto"/>
        <w:left w:val="none" w:sz="0" w:space="0" w:color="auto"/>
        <w:bottom w:val="none" w:sz="0" w:space="0" w:color="auto"/>
        <w:right w:val="none" w:sz="0" w:space="0" w:color="auto"/>
      </w:divBdr>
    </w:div>
    <w:div w:id="827400209">
      <w:bodyDiv w:val="1"/>
      <w:marLeft w:val="0"/>
      <w:marRight w:val="0"/>
      <w:marTop w:val="0"/>
      <w:marBottom w:val="0"/>
      <w:divBdr>
        <w:top w:val="none" w:sz="0" w:space="0" w:color="auto"/>
        <w:left w:val="none" w:sz="0" w:space="0" w:color="auto"/>
        <w:bottom w:val="none" w:sz="0" w:space="0" w:color="auto"/>
        <w:right w:val="none" w:sz="0" w:space="0" w:color="auto"/>
      </w:divBdr>
    </w:div>
    <w:div w:id="872620190">
      <w:bodyDiv w:val="1"/>
      <w:marLeft w:val="0"/>
      <w:marRight w:val="0"/>
      <w:marTop w:val="0"/>
      <w:marBottom w:val="0"/>
      <w:divBdr>
        <w:top w:val="none" w:sz="0" w:space="0" w:color="auto"/>
        <w:left w:val="none" w:sz="0" w:space="0" w:color="auto"/>
        <w:bottom w:val="none" w:sz="0" w:space="0" w:color="auto"/>
        <w:right w:val="none" w:sz="0" w:space="0" w:color="auto"/>
      </w:divBdr>
    </w:div>
    <w:div w:id="930510900">
      <w:bodyDiv w:val="1"/>
      <w:marLeft w:val="0"/>
      <w:marRight w:val="0"/>
      <w:marTop w:val="0"/>
      <w:marBottom w:val="0"/>
      <w:divBdr>
        <w:top w:val="none" w:sz="0" w:space="0" w:color="auto"/>
        <w:left w:val="none" w:sz="0" w:space="0" w:color="auto"/>
        <w:bottom w:val="none" w:sz="0" w:space="0" w:color="auto"/>
        <w:right w:val="none" w:sz="0" w:space="0" w:color="auto"/>
      </w:divBdr>
    </w:div>
    <w:div w:id="1026246771">
      <w:bodyDiv w:val="1"/>
      <w:marLeft w:val="0"/>
      <w:marRight w:val="0"/>
      <w:marTop w:val="0"/>
      <w:marBottom w:val="0"/>
      <w:divBdr>
        <w:top w:val="none" w:sz="0" w:space="0" w:color="auto"/>
        <w:left w:val="none" w:sz="0" w:space="0" w:color="auto"/>
        <w:bottom w:val="none" w:sz="0" w:space="0" w:color="auto"/>
        <w:right w:val="none" w:sz="0" w:space="0" w:color="auto"/>
      </w:divBdr>
    </w:div>
    <w:div w:id="1254244137">
      <w:bodyDiv w:val="1"/>
      <w:marLeft w:val="0"/>
      <w:marRight w:val="0"/>
      <w:marTop w:val="0"/>
      <w:marBottom w:val="0"/>
      <w:divBdr>
        <w:top w:val="none" w:sz="0" w:space="0" w:color="auto"/>
        <w:left w:val="none" w:sz="0" w:space="0" w:color="auto"/>
        <w:bottom w:val="none" w:sz="0" w:space="0" w:color="auto"/>
        <w:right w:val="none" w:sz="0" w:space="0" w:color="auto"/>
      </w:divBdr>
      <w:divsChild>
        <w:div w:id="1190338889">
          <w:marLeft w:val="0"/>
          <w:marRight w:val="0"/>
          <w:marTop w:val="0"/>
          <w:marBottom w:val="0"/>
          <w:divBdr>
            <w:top w:val="none" w:sz="0" w:space="0" w:color="auto"/>
            <w:left w:val="none" w:sz="0" w:space="0" w:color="auto"/>
            <w:bottom w:val="none" w:sz="0" w:space="0" w:color="auto"/>
            <w:right w:val="none" w:sz="0" w:space="0" w:color="auto"/>
          </w:divBdr>
          <w:divsChild>
            <w:div w:id="557402055">
              <w:marLeft w:val="0"/>
              <w:marRight w:val="0"/>
              <w:marTop w:val="0"/>
              <w:marBottom w:val="0"/>
              <w:divBdr>
                <w:top w:val="none" w:sz="0" w:space="0" w:color="auto"/>
                <w:left w:val="none" w:sz="0" w:space="0" w:color="auto"/>
                <w:bottom w:val="none" w:sz="0" w:space="0" w:color="auto"/>
                <w:right w:val="none" w:sz="0" w:space="0" w:color="auto"/>
              </w:divBdr>
              <w:divsChild>
                <w:div w:id="1125923708">
                  <w:marLeft w:val="0"/>
                  <w:marRight w:val="0"/>
                  <w:marTop w:val="0"/>
                  <w:marBottom w:val="0"/>
                  <w:divBdr>
                    <w:top w:val="none" w:sz="0" w:space="0" w:color="auto"/>
                    <w:left w:val="none" w:sz="0" w:space="0" w:color="auto"/>
                    <w:bottom w:val="none" w:sz="0" w:space="0" w:color="auto"/>
                    <w:right w:val="none" w:sz="0" w:space="0" w:color="auto"/>
                  </w:divBdr>
                  <w:divsChild>
                    <w:div w:id="1126390592">
                      <w:marLeft w:val="0"/>
                      <w:marRight w:val="0"/>
                      <w:marTop w:val="0"/>
                      <w:marBottom w:val="0"/>
                      <w:divBdr>
                        <w:top w:val="none" w:sz="0" w:space="0" w:color="auto"/>
                        <w:left w:val="none" w:sz="0" w:space="0" w:color="auto"/>
                        <w:bottom w:val="none" w:sz="0" w:space="0" w:color="auto"/>
                        <w:right w:val="none" w:sz="0" w:space="0" w:color="auto"/>
                      </w:divBdr>
                      <w:divsChild>
                        <w:div w:id="878780076">
                          <w:marLeft w:val="0"/>
                          <w:marRight w:val="0"/>
                          <w:marTop w:val="0"/>
                          <w:marBottom w:val="0"/>
                          <w:divBdr>
                            <w:top w:val="none" w:sz="0" w:space="0" w:color="auto"/>
                            <w:left w:val="none" w:sz="0" w:space="0" w:color="auto"/>
                            <w:bottom w:val="none" w:sz="0" w:space="0" w:color="auto"/>
                            <w:right w:val="none" w:sz="0" w:space="0" w:color="auto"/>
                          </w:divBdr>
                          <w:divsChild>
                            <w:div w:id="1731924030">
                              <w:marLeft w:val="0"/>
                              <w:marRight w:val="0"/>
                              <w:marTop w:val="0"/>
                              <w:marBottom w:val="0"/>
                              <w:divBdr>
                                <w:top w:val="none" w:sz="0" w:space="0" w:color="auto"/>
                                <w:left w:val="none" w:sz="0" w:space="0" w:color="auto"/>
                                <w:bottom w:val="none" w:sz="0" w:space="0" w:color="auto"/>
                                <w:right w:val="none" w:sz="0" w:space="0" w:color="auto"/>
                              </w:divBdr>
                              <w:divsChild>
                                <w:div w:id="1388606234">
                                  <w:marLeft w:val="0"/>
                                  <w:marRight w:val="0"/>
                                  <w:marTop w:val="0"/>
                                  <w:marBottom w:val="0"/>
                                  <w:divBdr>
                                    <w:top w:val="none" w:sz="0" w:space="0" w:color="auto"/>
                                    <w:left w:val="none" w:sz="0" w:space="0" w:color="auto"/>
                                    <w:bottom w:val="none" w:sz="0" w:space="0" w:color="auto"/>
                                    <w:right w:val="none" w:sz="0" w:space="0" w:color="auto"/>
                                  </w:divBdr>
                                  <w:divsChild>
                                    <w:div w:id="1223827143">
                                      <w:marLeft w:val="0"/>
                                      <w:marRight w:val="0"/>
                                      <w:marTop w:val="0"/>
                                      <w:marBottom w:val="0"/>
                                      <w:divBdr>
                                        <w:top w:val="none" w:sz="0" w:space="0" w:color="auto"/>
                                        <w:left w:val="none" w:sz="0" w:space="0" w:color="auto"/>
                                        <w:bottom w:val="none" w:sz="0" w:space="0" w:color="auto"/>
                                        <w:right w:val="none" w:sz="0" w:space="0" w:color="auto"/>
                                      </w:divBdr>
                                      <w:divsChild>
                                        <w:div w:id="1504929908">
                                          <w:marLeft w:val="0"/>
                                          <w:marRight w:val="0"/>
                                          <w:marTop w:val="0"/>
                                          <w:marBottom w:val="0"/>
                                          <w:divBdr>
                                            <w:top w:val="none" w:sz="0" w:space="0" w:color="auto"/>
                                            <w:left w:val="none" w:sz="0" w:space="0" w:color="auto"/>
                                            <w:bottom w:val="none" w:sz="0" w:space="0" w:color="auto"/>
                                            <w:right w:val="none" w:sz="0" w:space="0" w:color="auto"/>
                                          </w:divBdr>
                                          <w:divsChild>
                                            <w:div w:id="1720744450">
                                              <w:marLeft w:val="0"/>
                                              <w:marRight w:val="0"/>
                                              <w:marTop w:val="0"/>
                                              <w:marBottom w:val="0"/>
                                              <w:divBdr>
                                                <w:top w:val="none" w:sz="0" w:space="0" w:color="auto"/>
                                                <w:left w:val="none" w:sz="0" w:space="0" w:color="auto"/>
                                                <w:bottom w:val="none" w:sz="0" w:space="0" w:color="auto"/>
                                                <w:right w:val="none" w:sz="0" w:space="0" w:color="auto"/>
                                              </w:divBdr>
                                              <w:divsChild>
                                                <w:div w:id="2114324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10348178">
          <w:marLeft w:val="0"/>
          <w:marRight w:val="0"/>
          <w:marTop w:val="0"/>
          <w:marBottom w:val="0"/>
          <w:divBdr>
            <w:top w:val="none" w:sz="0" w:space="0" w:color="auto"/>
            <w:left w:val="none" w:sz="0" w:space="0" w:color="auto"/>
            <w:bottom w:val="none" w:sz="0" w:space="0" w:color="auto"/>
            <w:right w:val="none" w:sz="0" w:space="0" w:color="auto"/>
          </w:divBdr>
          <w:divsChild>
            <w:div w:id="1684817240">
              <w:marLeft w:val="0"/>
              <w:marRight w:val="0"/>
              <w:marTop w:val="0"/>
              <w:marBottom w:val="0"/>
              <w:divBdr>
                <w:top w:val="none" w:sz="0" w:space="0" w:color="auto"/>
                <w:left w:val="none" w:sz="0" w:space="0" w:color="auto"/>
                <w:bottom w:val="none" w:sz="0" w:space="0" w:color="auto"/>
                <w:right w:val="none" w:sz="0" w:space="0" w:color="auto"/>
              </w:divBdr>
              <w:divsChild>
                <w:div w:id="1852797876">
                  <w:marLeft w:val="0"/>
                  <w:marRight w:val="0"/>
                  <w:marTop w:val="0"/>
                  <w:marBottom w:val="0"/>
                  <w:divBdr>
                    <w:top w:val="none" w:sz="0" w:space="0" w:color="auto"/>
                    <w:left w:val="none" w:sz="0" w:space="0" w:color="auto"/>
                    <w:bottom w:val="none" w:sz="0" w:space="0" w:color="auto"/>
                    <w:right w:val="none" w:sz="0" w:space="0" w:color="auto"/>
                  </w:divBdr>
                  <w:divsChild>
                    <w:div w:id="338587061">
                      <w:marLeft w:val="0"/>
                      <w:marRight w:val="0"/>
                      <w:marTop w:val="0"/>
                      <w:marBottom w:val="0"/>
                      <w:divBdr>
                        <w:top w:val="none" w:sz="0" w:space="0" w:color="auto"/>
                        <w:left w:val="none" w:sz="0" w:space="0" w:color="auto"/>
                        <w:bottom w:val="none" w:sz="0" w:space="0" w:color="auto"/>
                        <w:right w:val="none" w:sz="0" w:space="0" w:color="auto"/>
                      </w:divBdr>
                      <w:divsChild>
                        <w:div w:id="1245608405">
                          <w:marLeft w:val="0"/>
                          <w:marRight w:val="0"/>
                          <w:marTop w:val="0"/>
                          <w:marBottom w:val="0"/>
                          <w:divBdr>
                            <w:top w:val="none" w:sz="0" w:space="0" w:color="auto"/>
                            <w:left w:val="none" w:sz="0" w:space="0" w:color="auto"/>
                            <w:bottom w:val="none" w:sz="0" w:space="0" w:color="auto"/>
                            <w:right w:val="none" w:sz="0" w:space="0" w:color="auto"/>
                          </w:divBdr>
                          <w:divsChild>
                            <w:div w:id="2035840937">
                              <w:marLeft w:val="0"/>
                              <w:marRight w:val="0"/>
                              <w:marTop w:val="0"/>
                              <w:marBottom w:val="0"/>
                              <w:divBdr>
                                <w:top w:val="none" w:sz="0" w:space="0" w:color="auto"/>
                                <w:left w:val="none" w:sz="0" w:space="0" w:color="auto"/>
                                <w:bottom w:val="none" w:sz="0" w:space="0" w:color="auto"/>
                                <w:right w:val="none" w:sz="0" w:space="0" w:color="auto"/>
                              </w:divBdr>
                              <w:divsChild>
                                <w:div w:id="376587869">
                                  <w:marLeft w:val="0"/>
                                  <w:marRight w:val="0"/>
                                  <w:marTop w:val="0"/>
                                  <w:marBottom w:val="0"/>
                                  <w:divBdr>
                                    <w:top w:val="none" w:sz="0" w:space="0" w:color="auto"/>
                                    <w:left w:val="none" w:sz="0" w:space="0" w:color="auto"/>
                                    <w:bottom w:val="none" w:sz="0" w:space="0" w:color="auto"/>
                                    <w:right w:val="none" w:sz="0" w:space="0" w:color="auto"/>
                                  </w:divBdr>
                                  <w:divsChild>
                                    <w:div w:id="518158418">
                                      <w:marLeft w:val="0"/>
                                      <w:marRight w:val="0"/>
                                      <w:marTop w:val="0"/>
                                      <w:marBottom w:val="0"/>
                                      <w:divBdr>
                                        <w:top w:val="none" w:sz="0" w:space="0" w:color="auto"/>
                                        <w:left w:val="none" w:sz="0" w:space="0" w:color="auto"/>
                                        <w:bottom w:val="none" w:sz="0" w:space="0" w:color="auto"/>
                                        <w:right w:val="none" w:sz="0" w:space="0" w:color="auto"/>
                                      </w:divBdr>
                                      <w:divsChild>
                                        <w:div w:id="274410133">
                                          <w:marLeft w:val="0"/>
                                          <w:marRight w:val="0"/>
                                          <w:marTop w:val="0"/>
                                          <w:marBottom w:val="0"/>
                                          <w:divBdr>
                                            <w:top w:val="none" w:sz="0" w:space="0" w:color="auto"/>
                                            <w:left w:val="none" w:sz="0" w:space="0" w:color="auto"/>
                                            <w:bottom w:val="none" w:sz="0" w:space="0" w:color="auto"/>
                                            <w:right w:val="none" w:sz="0" w:space="0" w:color="auto"/>
                                          </w:divBdr>
                                          <w:divsChild>
                                            <w:div w:id="437212867">
                                              <w:marLeft w:val="0"/>
                                              <w:marRight w:val="0"/>
                                              <w:marTop w:val="0"/>
                                              <w:marBottom w:val="0"/>
                                              <w:divBdr>
                                                <w:top w:val="none" w:sz="0" w:space="0" w:color="auto"/>
                                                <w:left w:val="none" w:sz="0" w:space="0" w:color="auto"/>
                                                <w:bottom w:val="none" w:sz="0" w:space="0" w:color="auto"/>
                                                <w:right w:val="none" w:sz="0" w:space="0" w:color="auto"/>
                                              </w:divBdr>
                                              <w:divsChild>
                                                <w:div w:id="889726369">
                                                  <w:marLeft w:val="0"/>
                                                  <w:marRight w:val="0"/>
                                                  <w:marTop w:val="0"/>
                                                  <w:marBottom w:val="0"/>
                                                  <w:divBdr>
                                                    <w:top w:val="none" w:sz="0" w:space="0" w:color="auto"/>
                                                    <w:left w:val="none" w:sz="0" w:space="0" w:color="auto"/>
                                                    <w:bottom w:val="none" w:sz="0" w:space="0" w:color="auto"/>
                                                    <w:right w:val="none" w:sz="0" w:space="0" w:color="auto"/>
                                                  </w:divBdr>
                                                  <w:divsChild>
                                                    <w:div w:id="1637104919">
                                                      <w:marLeft w:val="0"/>
                                                      <w:marRight w:val="0"/>
                                                      <w:marTop w:val="0"/>
                                                      <w:marBottom w:val="0"/>
                                                      <w:divBdr>
                                                        <w:top w:val="none" w:sz="0" w:space="0" w:color="auto"/>
                                                        <w:left w:val="none" w:sz="0" w:space="0" w:color="auto"/>
                                                        <w:bottom w:val="none" w:sz="0" w:space="0" w:color="auto"/>
                                                        <w:right w:val="none" w:sz="0" w:space="0" w:color="auto"/>
                                                      </w:divBdr>
                                                      <w:divsChild>
                                                        <w:div w:id="255595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343052565">
      <w:bodyDiv w:val="1"/>
      <w:marLeft w:val="0"/>
      <w:marRight w:val="0"/>
      <w:marTop w:val="0"/>
      <w:marBottom w:val="0"/>
      <w:divBdr>
        <w:top w:val="none" w:sz="0" w:space="0" w:color="auto"/>
        <w:left w:val="none" w:sz="0" w:space="0" w:color="auto"/>
        <w:bottom w:val="none" w:sz="0" w:space="0" w:color="auto"/>
        <w:right w:val="none" w:sz="0" w:space="0" w:color="auto"/>
      </w:divBdr>
    </w:div>
    <w:div w:id="1350327882">
      <w:bodyDiv w:val="1"/>
      <w:marLeft w:val="0"/>
      <w:marRight w:val="0"/>
      <w:marTop w:val="0"/>
      <w:marBottom w:val="0"/>
      <w:divBdr>
        <w:top w:val="none" w:sz="0" w:space="0" w:color="auto"/>
        <w:left w:val="none" w:sz="0" w:space="0" w:color="auto"/>
        <w:bottom w:val="none" w:sz="0" w:space="0" w:color="auto"/>
        <w:right w:val="none" w:sz="0" w:space="0" w:color="auto"/>
      </w:divBdr>
    </w:div>
    <w:div w:id="1569152754">
      <w:bodyDiv w:val="1"/>
      <w:marLeft w:val="0"/>
      <w:marRight w:val="0"/>
      <w:marTop w:val="0"/>
      <w:marBottom w:val="0"/>
      <w:divBdr>
        <w:top w:val="none" w:sz="0" w:space="0" w:color="auto"/>
        <w:left w:val="none" w:sz="0" w:space="0" w:color="auto"/>
        <w:bottom w:val="none" w:sz="0" w:space="0" w:color="auto"/>
        <w:right w:val="none" w:sz="0" w:space="0" w:color="auto"/>
      </w:divBdr>
    </w:div>
    <w:div w:id="1575816851">
      <w:bodyDiv w:val="1"/>
      <w:marLeft w:val="0"/>
      <w:marRight w:val="0"/>
      <w:marTop w:val="0"/>
      <w:marBottom w:val="0"/>
      <w:divBdr>
        <w:top w:val="none" w:sz="0" w:space="0" w:color="auto"/>
        <w:left w:val="none" w:sz="0" w:space="0" w:color="auto"/>
        <w:bottom w:val="none" w:sz="0" w:space="0" w:color="auto"/>
        <w:right w:val="none" w:sz="0" w:space="0" w:color="auto"/>
      </w:divBdr>
    </w:div>
    <w:div w:id="1838497751">
      <w:bodyDiv w:val="1"/>
      <w:marLeft w:val="0"/>
      <w:marRight w:val="0"/>
      <w:marTop w:val="0"/>
      <w:marBottom w:val="0"/>
      <w:divBdr>
        <w:top w:val="none" w:sz="0" w:space="0" w:color="auto"/>
        <w:left w:val="none" w:sz="0" w:space="0" w:color="auto"/>
        <w:bottom w:val="none" w:sz="0" w:space="0" w:color="auto"/>
        <w:right w:val="none" w:sz="0" w:space="0" w:color="auto"/>
      </w:divBdr>
    </w:div>
    <w:div w:id="1840345400">
      <w:bodyDiv w:val="1"/>
      <w:marLeft w:val="0"/>
      <w:marRight w:val="0"/>
      <w:marTop w:val="0"/>
      <w:marBottom w:val="0"/>
      <w:divBdr>
        <w:top w:val="none" w:sz="0" w:space="0" w:color="auto"/>
        <w:left w:val="none" w:sz="0" w:space="0" w:color="auto"/>
        <w:bottom w:val="none" w:sz="0" w:space="0" w:color="auto"/>
        <w:right w:val="none" w:sz="0" w:space="0" w:color="auto"/>
      </w:divBdr>
    </w:div>
    <w:div w:id="1907762000">
      <w:bodyDiv w:val="1"/>
      <w:marLeft w:val="0"/>
      <w:marRight w:val="0"/>
      <w:marTop w:val="0"/>
      <w:marBottom w:val="0"/>
      <w:divBdr>
        <w:top w:val="none" w:sz="0" w:space="0" w:color="auto"/>
        <w:left w:val="none" w:sz="0" w:space="0" w:color="auto"/>
        <w:bottom w:val="none" w:sz="0" w:space="0" w:color="auto"/>
        <w:right w:val="none" w:sz="0" w:space="0" w:color="auto"/>
      </w:divBdr>
    </w:div>
    <w:div w:id="1948193450">
      <w:bodyDiv w:val="1"/>
      <w:marLeft w:val="0"/>
      <w:marRight w:val="0"/>
      <w:marTop w:val="0"/>
      <w:marBottom w:val="0"/>
      <w:divBdr>
        <w:top w:val="none" w:sz="0" w:space="0" w:color="auto"/>
        <w:left w:val="none" w:sz="0" w:space="0" w:color="auto"/>
        <w:bottom w:val="none" w:sz="0" w:space="0" w:color="auto"/>
        <w:right w:val="none" w:sz="0" w:space="0" w:color="auto"/>
      </w:divBdr>
    </w:div>
    <w:div w:id="1991401691">
      <w:bodyDiv w:val="1"/>
      <w:marLeft w:val="0"/>
      <w:marRight w:val="0"/>
      <w:marTop w:val="0"/>
      <w:marBottom w:val="0"/>
      <w:divBdr>
        <w:top w:val="none" w:sz="0" w:space="0" w:color="auto"/>
        <w:left w:val="none" w:sz="0" w:space="0" w:color="auto"/>
        <w:bottom w:val="none" w:sz="0" w:space="0" w:color="auto"/>
        <w:right w:val="none" w:sz="0" w:space="0" w:color="auto"/>
      </w:divBdr>
    </w:div>
    <w:div w:id="2090732147">
      <w:bodyDiv w:val="1"/>
      <w:marLeft w:val="0"/>
      <w:marRight w:val="0"/>
      <w:marTop w:val="0"/>
      <w:marBottom w:val="0"/>
      <w:divBdr>
        <w:top w:val="none" w:sz="0" w:space="0" w:color="auto"/>
        <w:left w:val="none" w:sz="0" w:space="0" w:color="auto"/>
        <w:bottom w:val="none" w:sz="0" w:space="0" w:color="auto"/>
        <w:right w:val="none" w:sz="0" w:space="0" w:color="auto"/>
      </w:divBdr>
    </w:div>
    <w:div w:id="2143957030">
      <w:bodyDiv w:val="1"/>
      <w:marLeft w:val="0"/>
      <w:marRight w:val="0"/>
      <w:marTop w:val="0"/>
      <w:marBottom w:val="0"/>
      <w:divBdr>
        <w:top w:val="none" w:sz="0" w:space="0" w:color="auto"/>
        <w:left w:val="none" w:sz="0" w:space="0" w:color="auto"/>
        <w:bottom w:val="none" w:sz="0" w:space="0" w:color="auto"/>
        <w:right w:val="none" w:sz="0" w:space="0" w:color="auto"/>
      </w:divBdr>
    </w:div>
    <w:div w:id="2145197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65A1F0-4214-4A71-AE17-04CA645E29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986</TotalTime>
  <Pages>7</Pages>
  <Words>2288</Words>
  <Characters>13044</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15302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310</cp:revision>
  <cp:lastPrinted>2026-06-02T00:04:00Z</cp:lastPrinted>
  <dcterms:created xsi:type="dcterms:W3CDTF">2026-05-19T03:57:00Z</dcterms:created>
  <dcterms:modified xsi:type="dcterms:W3CDTF">2026-06-02T00:05:00Z</dcterms:modified>
</cp:coreProperties>
</file>